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B63F4F" w:rsidRPr="00B63F4F" w:rsidTr="00BF74CA">
        <w:tc>
          <w:tcPr>
            <w:tcW w:w="5529" w:type="dxa"/>
          </w:tcPr>
          <w:p w:rsidR="00724E81" w:rsidRPr="00B63F4F" w:rsidRDefault="00724E81" w:rsidP="00E375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HỘI SINH VIÊN VIỆT NAM</w:t>
            </w:r>
          </w:p>
          <w:p w:rsidR="00724E81" w:rsidRPr="00B63F4F" w:rsidRDefault="00724E81" w:rsidP="00E375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  <w:p w:rsidR="00724E81" w:rsidRPr="00B63F4F" w:rsidRDefault="00724E81" w:rsidP="00E37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b/>
                <w:sz w:val="26"/>
                <w:szCs w:val="26"/>
              </w:rPr>
              <w:t>BCH TRƯỜNG ĐH NGÂN HÀNG TP.HCM</w:t>
            </w:r>
          </w:p>
          <w:p w:rsidR="00724E81" w:rsidRPr="00B63F4F" w:rsidRDefault="00724E81" w:rsidP="00E375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:rsidR="00724E81" w:rsidRPr="00B63F4F" w:rsidRDefault="00724E81" w:rsidP="00E375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Số:   /KH-HSV</w:t>
            </w:r>
          </w:p>
        </w:tc>
        <w:tc>
          <w:tcPr>
            <w:tcW w:w="4819" w:type="dxa"/>
          </w:tcPr>
          <w:p w:rsidR="00724E81" w:rsidRPr="00B63F4F" w:rsidRDefault="00724E81" w:rsidP="00E375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E81" w:rsidRPr="00B63F4F" w:rsidRDefault="00724E81" w:rsidP="00E375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E81" w:rsidRPr="00B63F4F" w:rsidRDefault="00724E81" w:rsidP="00E375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E81" w:rsidRPr="00B63F4F" w:rsidRDefault="00724E81" w:rsidP="00E375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E81" w:rsidRPr="00B63F4F" w:rsidRDefault="00BF74CA" w:rsidP="00BF74C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</w:t>
            </w:r>
            <w:r w:rsidR="00724E81" w:rsidRPr="00B63F4F">
              <w:rPr>
                <w:rFonts w:ascii="Times New Roman" w:hAnsi="Times New Roman" w:cs="Times New Roman"/>
                <w:i/>
                <w:sz w:val="24"/>
                <w:szCs w:val="24"/>
              </w:rPr>
              <w:t>, ngày 05 tháng 9 năm 2015</w:t>
            </w:r>
          </w:p>
        </w:tc>
      </w:tr>
    </w:tbl>
    <w:p w:rsidR="003370DF" w:rsidRPr="00B63F4F" w:rsidRDefault="003370DF" w:rsidP="00E375E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3F4F">
        <w:rPr>
          <w:rFonts w:ascii="Times New Roman" w:hAnsi="Times New Roman" w:cs="Times New Roman"/>
          <w:b/>
          <w:sz w:val="30"/>
          <w:szCs w:val="30"/>
        </w:rPr>
        <w:t>KẾ HOẠCH</w:t>
      </w:r>
    </w:p>
    <w:p w:rsidR="00DF7B5F" w:rsidRDefault="00DF7B5F" w:rsidP="00E37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4F">
        <w:rPr>
          <w:rFonts w:ascii="Times New Roman" w:hAnsi="Times New Roman" w:cs="Times New Roman"/>
          <w:b/>
          <w:sz w:val="28"/>
          <w:szCs w:val="28"/>
        </w:rPr>
        <w:t xml:space="preserve">TỔ CHỨC CUỘC THI “THỦ LĨNH SINH VIÊN NGÂN HÀNG” </w:t>
      </w:r>
    </w:p>
    <w:p w:rsidR="003370DF" w:rsidRPr="00B63F4F" w:rsidRDefault="00DF7B5F" w:rsidP="00E37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4F">
        <w:rPr>
          <w:rFonts w:ascii="Times New Roman" w:hAnsi="Times New Roman" w:cs="Times New Roman"/>
          <w:b/>
          <w:sz w:val="28"/>
          <w:szCs w:val="28"/>
        </w:rPr>
        <w:t>LẦN I NĂM 2015</w:t>
      </w:r>
    </w:p>
    <w:p w:rsidR="00724E81" w:rsidRPr="00B63F4F" w:rsidRDefault="00724E81" w:rsidP="00E37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E81" w:rsidRPr="00B63F4F" w:rsidRDefault="00724E81" w:rsidP="00BF74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F4F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3370DF" w:rsidRPr="00B63F4F">
        <w:rPr>
          <w:rFonts w:ascii="Times New Roman" w:hAnsi="Times New Roman" w:cs="Times New Roman"/>
          <w:b/>
          <w:sz w:val="26"/>
          <w:szCs w:val="26"/>
        </w:rPr>
        <w:t xml:space="preserve">MỤC ĐÍCH </w:t>
      </w:r>
      <w:r w:rsidR="00BF74CA">
        <w:rPr>
          <w:rFonts w:ascii="Times New Roman" w:hAnsi="Times New Roman" w:cs="Times New Roman"/>
          <w:b/>
          <w:sz w:val="26"/>
          <w:szCs w:val="26"/>
        </w:rPr>
        <w:t>-</w:t>
      </w:r>
      <w:r w:rsidR="003370DF" w:rsidRPr="00B63F4F">
        <w:rPr>
          <w:rFonts w:ascii="Times New Roman" w:hAnsi="Times New Roman" w:cs="Times New Roman"/>
          <w:b/>
          <w:sz w:val="26"/>
          <w:szCs w:val="26"/>
        </w:rPr>
        <w:t xml:space="preserve"> YÊU CẦU:</w:t>
      </w:r>
    </w:p>
    <w:p w:rsidR="007C7AEA" w:rsidRPr="00B63F4F" w:rsidRDefault="00724E81" w:rsidP="00E375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F4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370DF" w:rsidRPr="00B63F4F">
        <w:rPr>
          <w:rFonts w:ascii="Times New Roman" w:hAnsi="Times New Roman" w:cs="Times New Roman"/>
          <w:b/>
          <w:sz w:val="26"/>
          <w:szCs w:val="26"/>
        </w:rPr>
        <w:t>Mục đích:</w:t>
      </w:r>
    </w:p>
    <w:p w:rsidR="00724E81" w:rsidRPr="00B63F4F" w:rsidRDefault="00724E81" w:rsidP="00E375E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63F4F">
        <w:rPr>
          <w:rFonts w:ascii="Times New Roman" w:hAnsi="Times New Roman" w:cs="Times New Roman"/>
          <w:sz w:val="26"/>
          <w:szCs w:val="26"/>
        </w:rPr>
        <w:t xml:space="preserve">Hướng đến kỷ niệm 40 năm ngày thành lập trường Đại học Ngân hàng TP. Hồ Chí Minh (16/12/1976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 w:rsidRPr="00B63F4F">
        <w:rPr>
          <w:rFonts w:ascii="Times New Roman" w:hAnsi="Times New Roman" w:cs="Times New Roman"/>
          <w:sz w:val="26"/>
          <w:szCs w:val="26"/>
        </w:rPr>
        <w:t xml:space="preserve"> 16/12/2016), hưởng ứng chủ đề năm học “Năm sinh viên hội nhập”.</w:t>
      </w:r>
    </w:p>
    <w:p w:rsidR="003370DF" w:rsidRPr="00B63F4F" w:rsidRDefault="007D5742" w:rsidP="00E375EE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 w:cs="Times New Roman"/>
          <w:sz w:val="26"/>
          <w:szCs w:val="26"/>
        </w:rPr>
        <w:t>Tạo sân chơi lành mạnh, bổ</w:t>
      </w:r>
      <w:r w:rsidR="00E01C9A" w:rsidRPr="00B63F4F">
        <w:rPr>
          <w:rFonts w:ascii="Times New Roman" w:hAnsi="Times New Roman" w:cs="Times New Roman"/>
          <w:sz w:val="26"/>
          <w:szCs w:val="26"/>
        </w:rPr>
        <w:t xml:space="preserve"> ích cho </w:t>
      </w:r>
      <w:r w:rsidR="001E38D6" w:rsidRPr="00B63F4F">
        <w:rPr>
          <w:rFonts w:ascii="Times New Roman" w:hAnsi="Times New Roman" w:cs="Times New Roman"/>
          <w:sz w:val="26"/>
          <w:szCs w:val="26"/>
        </w:rPr>
        <w:t xml:space="preserve">các bạn </w:t>
      </w:r>
      <w:r w:rsidR="00E01C9A" w:rsidRPr="00B63F4F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1E38D6" w:rsidRPr="00B63F4F">
        <w:rPr>
          <w:rFonts w:ascii="Times New Roman" w:hAnsi="Times New Roman" w:cs="Times New Roman"/>
          <w:sz w:val="26"/>
          <w:szCs w:val="26"/>
        </w:rPr>
        <w:t>thể hiện khả năng bản thân, khẳng định bả</w:t>
      </w:r>
      <w:r w:rsidR="00724E81" w:rsidRPr="00B63F4F">
        <w:rPr>
          <w:rFonts w:ascii="Times New Roman" w:hAnsi="Times New Roman" w:cs="Times New Roman"/>
          <w:sz w:val="26"/>
          <w:szCs w:val="26"/>
        </w:rPr>
        <w:t>n lĩnh</w:t>
      </w:r>
      <w:r w:rsidR="00192E44" w:rsidRPr="00B63F4F">
        <w:rPr>
          <w:rFonts w:ascii="Times New Roman" w:hAnsi="Times New Roman" w:cs="Times New Roman"/>
          <w:sz w:val="26"/>
          <w:szCs w:val="26"/>
        </w:rPr>
        <w:t xml:space="preserve"> sinh viên</w:t>
      </w:r>
      <w:r w:rsidR="00724E81" w:rsidRPr="00B63F4F">
        <w:rPr>
          <w:rFonts w:ascii="Times New Roman" w:hAnsi="Times New Roman" w:cs="Times New Roman"/>
          <w:sz w:val="26"/>
          <w:szCs w:val="26"/>
        </w:rPr>
        <w:t xml:space="preserve"> Ngân hàng</w:t>
      </w:r>
      <w:r w:rsidR="00192E44" w:rsidRPr="00B63F4F">
        <w:rPr>
          <w:rFonts w:ascii="Times New Roman" w:hAnsi="Times New Roman" w:cs="Times New Roman"/>
          <w:sz w:val="26"/>
          <w:szCs w:val="26"/>
        </w:rPr>
        <w:t xml:space="preserve">, </w:t>
      </w:r>
      <w:r w:rsidR="00E01C9A" w:rsidRPr="00B63F4F">
        <w:rPr>
          <w:rFonts w:ascii="Times New Roman" w:hAnsi="Times New Roman" w:cs="Times New Roman"/>
          <w:sz w:val="26"/>
          <w:szCs w:val="26"/>
        </w:rPr>
        <w:t xml:space="preserve">đồng thời cung cấp thêm những kiến thức chuyên ngành cũng như những kiến thức về </w:t>
      </w:r>
      <w:r w:rsidR="001E38D6" w:rsidRPr="00B63F4F">
        <w:rPr>
          <w:rFonts w:ascii="Times New Roman" w:hAnsi="Times New Roman" w:cs="Times New Roman"/>
          <w:sz w:val="26"/>
          <w:szCs w:val="26"/>
        </w:rPr>
        <w:t xml:space="preserve">truyền thống Đoàn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 w:rsidR="001E38D6" w:rsidRPr="00B63F4F">
        <w:rPr>
          <w:rFonts w:ascii="Times New Roman" w:hAnsi="Times New Roman" w:cs="Times New Roman"/>
          <w:sz w:val="26"/>
          <w:szCs w:val="26"/>
        </w:rPr>
        <w:t xml:space="preserve"> Hội, truyền thống nhà trường, kiến thức </w:t>
      </w:r>
      <w:r w:rsidR="00E01C9A" w:rsidRPr="00B63F4F">
        <w:rPr>
          <w:rFonts w:ascii="Times New Roman" w:hAnsi="Times New Roman" w:cs="Times New Roman"/>
          <w:sz w:val="26"/>
          <w:szCs w:val="26"/>
        </w:rPr>
        <w:t>văn hóa</w:t>
      </w:r>
      <w:r w:rsidR="008063BD" w:rsidRPr="00B63F4F">
        <w:rPr>
          <w:rFonts w:ascii="Times New Roman" w:hAnsi="Times New Roman" w:cs="Times New Roman"/>
          <w:sz w:val="26"/>
          <w:szCs w:val="26"/>
        </w:rPr>
        <w:t>,</w:t>
      </w:r>
      <w:r w:rsidR="00E01C9A" w:rsidRPr="00B63F4F">
        <w:rPr>
          <w:rFonts w:ascii="Times New Roman" w:hAnsi="Times New Roman" w:cs="Times New Roman"/>
          <w:sz w:val="26"/>
          <w:szCs w:val="26"/>
        </w:rPr>
        <w:t xml:space="preserve"> xã hội</w:t>
      </w:r>
      <w:r w:rsidR="001E38D6" w:rsidRPr="00B63F4F">
        <w:rPr>
          <w:rFonts w:ascii="Times New Roman" w:hAnsi="Times New Roman" w:cs="Times New Roman"/>
          <w:sz w:val="26"/>
          <w:szCs w:val="26"/>
        </w:rPr>
        <w:t xml:space="preserve"> và các </w:t>
      </w:r>
      <w:r w:rsidR="00B55963" w:rsidRPr="00B63F4F">
        <w:rPr>
          <w:rFonts w:ascii="Times New Roman" w:hAnsi="Times New Roman" w:cs="Times New Roman"/>
          <w:sz w:val="26"/>
          <w:szCs w:val="26"/>
        </w:rPr>
        <w:t xml:space="preserve">kỹ năng </w:t>
      </w:r>
      <w:r w:rsidR="00E01C9A" w:rsidRPr="00B63F4F">
        <w:rPr>
          <w:rFonts w:ascii="Times New Roman" w:hAnsi="Times New Roman" w:cs="Times New Roman"/>
          <w:sz w:val="26"/>
          <w:szCs w:val="26"/>
        </w:rPr>
        <w:t>cầ</w:t>
      </w:r>
      <w:r w:rsidR="00DC1814" w:rsidRPr="00B63F4F">
        <w:rPr>
          <w:rFonts w:ascii="Times New Roman" w:hAnsi="Times New Roman" w:cs="Times New Roman"/>
          <w:sz w:val="26"/>
          <w:szCs w:val="26"/>
        </w:rPr>
        <w:t xml:space="preserve">n </w:t>
      </w:r>
      <w:r w:rsidR="00724E81" w:rsidRPr="00B63F4F">
        <w:rPr>
          <w:rFonts w:ascii="Times New Roman" w:hAnsi="Times New Roman" w:cs="Times New Roman"/>
          <w:sz w:val="26"/>
          <w:szCs w:val="26"/>
        </w:rPr>
        <w:t xml:space="preserve">thiết </w:t>
      </w:r>
      <w:r w:rsidR="00E01C9A" w:rsidRPr="00B63F4F">
        <w:rPr>
          <w:rFonts w:ascii="Times New Roman" w:hAnsi="Times New Roman" w:cs="Times New Roman"/>
          <w:sz w:val="26"/>
          <w:szCs w:val="26"/>
        </w:rPr>
        <w:t>cho cuộc số</w:t>
      </w:r>
      <w:r w:rsidR="00724E81" w:rsidRPr="00B63F4F">
        <w:rPr>
          <w:rFonts w:ascii="Times New Roman" w:hAnsi="Times New Roman" w:cs="Times New Roman"/>
          <w:sz w:val="26"/>
          <w:szCs w:val="26"/>
        </w:rPr>
        <w:t>ng.</w:t>
      </w:r>
    </w:p>
    <w:p w:rsidR="0015671E" w:rsidRPr="00E04BC7" w:rsidRDefault="0015671E" w:rsidP="00E375EE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/>
          <w:kern w:val="2"/>
          <w:sz w:val="26"/>
          <w:szCs w:val="26"/>
          <w:lang w:val="vi-VN"/>
        </w:rPr>
        <w:t xml:space="preserve">Kịp thời phát hiện những nhân tố </w:t>
      </w:r>
      <w:r w:rsidR="00724E81" w:rsidRPr="00B63F4F">
        <w:rPr>
          <w:rFonts w:ascii="Times New Roman" w:hAnsi="Times New Roman"/>
          <w:kern w:val="2"/>
          <w:sz w:val="26"/>
          <w:szCs w:val="26"/>
        </w:rPr>
        <w:t xml:space="preserve">mới, </w:t>
      </w:r>
      <w:r w:rsidR="001E38D6" w:rsidRPr="00B63F4F">
        <w:rPr>
          <w:rFonts w:ascii="Times New Roman" w:hAnsi="Times New Roman"/>
          <w:kern w:val="2"/>
          <w:sz w:val="26"/>
          <w:szCs w:val="26"/>
        </w:rPr>
        <w:t>nổi bật</w:t>
      </w:r>
      <w:r w:rsidRPr="00B63F4F">
        <w:rPr>
          <w:rFonts w:ascii="Times New Roman" w:hAnsi="Times New Roman"/>
          <w:kern w:val="2"/>
          <w:sz w:val="26"/>
          <w:szCs w:val="26"/>
          <w:lang w:val="vi-VN"/>
        </w:rPr>
        <w:t xml:space="preserve"> để tiếp tục bồi dưỡng, bổ sung cho đội ngũ cán bộ </w:t>
      </w:r>
      <w:r w:rsidR="001E38D6" w:rsidRPr="00B63F4F">
        <w:rPr>
          <w:rFonts w:ascii="Times New Roman" w:hAnsi="Times New Roman"/>
          <w:kern w:val="2"/>
          <w:sz w:val="26"/>
          <w:szCs w:val="26"/>
        </w:rPr>
        <w:t xml:space="preserve">Đoàn - </w:t>
      </w:r>
      <w:r w:rsidRPr="00B63F4F">
        <w:rPr>
          <w:rFonts w:ascii="Times New Roman" w:hAnsi="Times New Roman"/>
          <w:kern w:val="2"/>
          <w:sz w:val="26"/>
          <w:szCs w:val="26"/>
          <w:lang w:val="vi-VN"/>
        </w:rPr>
        <w:t>Hội các cấp.</w:t>
      </w:r>
    </w:p>
    <w:p w:rsidR="00E04BC7" w:rsidRPr="00E04BC7" w:rsidRDefault="00E04BC7" w:rsidP="00E04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1C9A" w:rsidRPr="00B63F4F" w:rsidRDefault="00724E81" w:rsidP="00E375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F4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01C9A" w:rsidRPr="00B63F4F">
        <w:rPr>
          <w:rFonts w:ascii="Times New Roman" w:hAnsi="Times New Roman" w:cs="Times New Roman"/>
          <w:b/>
          <w:sz w:val="26"/>
          <w:szCs w:val="26"/>
        </w:rPr>
        <w:t>Yêu cầu:</w:t>
      </w:r>
    </w:p>
    <w:p w:rsidR="00E01C9A" w:rsidRPr="00B63F4F" w:rsidRDefault="001E38D6" w:rsidP="00E375EE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 w:cs="Times New Roman"/>
          <w:sz w:val="26"/>
          <w:szCs w:val="26"/>
        </w:rPr>
        <w:t>Hình thức, n</w:t>
      </w:r>
      <w:r w:rsidR="00E01C9A" w:rsidRPr="00B63F4F">
        <w:rPr>
          <w:rFonts w:ascii="Times New Roman" w:hAnsi="Times New Roman" w:cs="Times New Roman"/>
          <w:sz w:val="26"/>
          <w:szCs w:val="26"/>
        </w:rPr>
        <w:t>ộ</w:t>
      </w:r>
      <w:r w:rsidRPr="00B63F4F">
        <w:rPr>
          <w:rFonts w:ascii="Times New Roman" w:hAnsi="Times New Roman" w:cs="Times New Roman"/>
          <w:sz w:val="26"/>
          <w:szCs w:val="26"/>
        </w:rPr>
        <w:t>i dung cuộ</w:t>
      </w:r>
      <w:r w:rsidR="00945707" w:rsidRPr="00B63F4F">
        <w:rPr>
          <w:rFonts w:ascii="Times New Roman" w:hAnsi="Times New Roman" w:cs="Times New Roman"/>
          <w:sz w:val="26"/>
          <w:szCs w:val="26"/>
        </w:rPr>
        <w:t xml:space="preserve">c thi </w:t>
      </w:r>
      <w:r w:rsidR="00E01C9A" w:rsidRPr="00B63F4F">
        <w:rPr>
          <w:rFonts w:ascii="Times New Roman" w:hAnsi="Times New Roman" w:cs="Times New Roman"/>
          <w:sz w:val="26"/>
          <w:szCs w:val="26"/>
        </w:rPr>
        <w:t>thiết thực</w:t>
      </w:r>
      <w:r w:rsidRPr="00B63F4F">
        <w:rPr>
          <w:rFonts w:ascii="Times New Roman" w:hAnsi="Times New Roman" w:cs="Times New Roman"/>
          <w:sz w:val="26"/>
          <w:szCs w:val="26"/>
        </w:rPr>
        <w:t>,</w:t>
      </w:r>
      <w:r w:rsidR="00945707" w:rsidRPr="00B63F4F">
        <w:rPr>
          <w:rFonts w:ascii="Times New Roman" w:hAnsi="Times New Roman" w:cs="Times New Roman"/>
          <w:sz w:val="26"/>
          <w:szCs w:val="26"/>
        </w:rPr>
        <w:t xml:space="preserve"> </w:t>
      </w:r>
      <w:r w:rsidRPr="00B63F4F">
        <w:rPr>
          <w:rFonts w:ascii="Times New Roman" w:hAnsi="Times New Roman" w:cs="Times New Roman"/>
          <w:sz w:val="26"/>
          <w:szCs w:val="26"/>
        </w:rPr>
        <w:t>hiệu quả</w:t>
      </w:r>
      <w:r w:rsidR="00945707" w:rsidRPr="00B63F4F">
        <w:rPr>
          <w:rFonts w:ascii="Times New Roman" w:hAnsi="Times New Roman" w:cs="Times New Roman"/>
          <w:sz w:val="26"/>
          <w:szCs w:val="26"/>
        </w:rPr>
        <w:t>, thu hút sinh viên.</w:t>
      </w:r>
    </w:p>
    <w:p w:rsidR="00E01C9A" w:rsidRPr="00B63F4F" w:rsidRDefault="005342A5" w:rsidP="00E375EE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 w:cs="Times New Roman"/>
          <w:sz w:val="26"/>
          <w:szCs w:val="26"/>
        </w:rPr>
        <w:t>Đảm bảo</w:t>
      </w:r>
      <w:r w:rsidR="00E01C9A" w:rsidRPr="00B63F4F">
        <w:rPr>
          <w:rFonts w:ascii="Times New Roman" w:hAnsi="Times New Roman" w:cs="Times New Roman"/>
          <w:sz w:val="26"/>
          <w:szCs w:val="26"/>
        </w:rPr>
        <w:t xml:space="preserve"> tuyên truyền rộng rãi đến các cơ sở Hội và thu hút được sự tham gia của đông đảo sinh viên trong trườ</w:t>
      </w:r>
      <w:r w:rsidR="00DB5267" w:rsidRPr="00B63F4F">
        <w:rPr>
          <w:rFonts w:ascii="Times New Roman" w:hAnsi="Times New Roman" w:cs="Times New Roman"/>
          <w:sz w:val="26"/>
          <w:szCs w:val="26"/>
        </w:rPr>
        <w:t>ng;</w:t>
      </w:r>
    </w:p>
    <w:p w:rsidR="00E01C9A" w:rsidRPr="00B63F4F" w:rsidRDefault="00E01C9A" w:rsidP="00E375EE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 w:cs="Times New Roman"/>
          <w:sz w:val="26"/>
          <w:szCs w:val="26"/>
        </w:rPr>
        <w:t>Công tác hậu cần chu đáo, chi tiế</w:t>
      </w:r>
      <w:r w:rsidR="00945707" w:rsidRPr="00B63F4F">
        <w:rPr>
          <w:rFonts w:ascii="Times New Roman" w:hAnsi="Times New Roman" w:cs="Times New Roman"/>
          <w:sz w:val="26"/>
          <w:szCs w:val="26"/>
        </w:rPr>
        <w:t>t</w:t>
      </w:r>
      <w:r w:rsidRPr="00B63F4F">
        <w:rPr>
          <w:rFonts w:ascii="Times New Roman" w:hAnsi="Times New Roman" w:cs="Times New Roman"/>
          <w:sz w:val="26"/>
          <w:szCs w:val="26"/>
        </w:rPr>
        <w:t xml:space="preserve"> để cuộc thi diễn ra đúng tiến độ</w:t>
      </w:r>
      <w:r w:rsidR="008A7C57" w:rsidRPr="00B63F4F">
        <w:rPr>
          <w:rFonts w:ascii="Times New Roman" w:hAnsi="Times New Roman" w:cs="Times New Roman"/>
          <w:sz w:val="26"/>
          <w:szCs w:val="26"/>
        </w:rPr>
        <w:t>.</w:t>
      </w:r>
    </w:p>
    <w:p w:rsidR="00E01C9A" w:rsidRPr="00B63F4F" w:rsidRDefault="00E01C9A" w:rsidP="00E375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052" w:rsidRPr="00BF74CA" w:rsidRDefault="00945707" w:rsidP="00BF74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4CA">
        <w:rPr>
          <w:rFonts w:ascii="Times New Roman" w:hAnsi="Times New Roman" w:cs="Times New Roman"/>
          <w:b/>
          <w:sz w:val="26"/>
          <w:szCs w:val="26"/>
        </w:rPr>
        <w:t>II.</w:t>
      </w:r>
      <w:r w:rsidR="00777D2E" w:rsidRPr="00BF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6996" w:rsidRPr="00BF74CA">
        <w:rPr>
          <w:rFonts w:ascii="Times New Roman" w:hAnsi="Times New Roman" w:cs="Times New Roman"/>
          <w:b/>
          <w:sz w:val="26"/>
          <w:szCs w:val="26"/>
        </w:rPr>
        <w:t xml:space="preserve">THỜI GIAN </w:t>
      </w:r>
      <w:r w:rsidR="00BF74CA">
        <w:rPr>
          <w:rFonts w:ascii="Times New Roman" w:hAnsi="Times New Roman" w:cs="Times New Roman"/>
          <w:b/>
          <w:sz w:val="26"/>
          <w:szCs w:val="26"/>
        </w:rPr>
        <w:t>-</w:t>
      </w:r>
      <w:r w:rsidR="00CA6996" w:rsidRPr="00BF74CA">
        <w:rPr>
          <w:rFonts w:ascii="Times New Roman" w:hAnsi="Times New Roman" w:cs="Times New Roman"/>
          <w:b/>
          <w:sz w:val="26"/>
          <w:szCs w:val="26"/>
        </w:rPr>
        <w:t xml:space="preserve"> ĐỊA ĐIỂM TỔ CHỨC</w:t>
      </w:r>
      <w:r w:rsidR="008B7CCD" w:rsidRPr="00BF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74CA">
        <w:rPr>
          <w:rFonts w:ascii="Times New Roman" w:hAnsi="Times New Roman" w:cs="Times New Roman"/>
          <w:b/>
          <w:sz w:val="26"/>
          <w:szCs w:val="26"/>
        </w:rPr>
        <w:t>-</w:t>
      </w:r>
      <w:r w:rsidR="008B7CCD" w:rsidRPr="00BF74CA">
        <w:rPr>
          <w:rFonts w:ascii="Times New Roman" w:hAnsi="Times New Roman" w:cs="Times New Roman"/>
          <w:b/>
          <w:sz w:val="26"/>
          <w:szCs w:val="26"/>
        </w:rPr>
        <w:t xml:space="preserve"> ĐỐI TƯỢNG THAM GIA</w:t>
      </w:r>
      <w:r w:rsidR="00CA6996" w:rsidRPr="00BF74C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57052" w:rsidRPr="00B63F4F" w:rsidRDefault="00945707" w:rsidP="00E375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F4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27735" w:rsidRPr="00B63F4F">
        <w:rPr>
          <w:rFonts w:ascii="Times New Roman" w:hAnsi="Times New Roman" w:cs="Times New Roman"/>
          <w:b/>
          <w:sz w:val="26"/>
          <w:szCs w:val="26"/>
        </w:rPr>
        <w:t>Thời gian</w:t>
      </w:r>
      <w:r w:rsidR="00CA6996" w:rsidRPr="00B63F4F">
        <w:rPr>
          <w:rFonts w:ascii="Times New Roman" w:hAnsi="Times New Roman" w:cs="Times New Roman"/>
          <w:b/>
          <w:sz w:val="26"/>
          <w:szCs w:val="26"/>
        </w:rPr>
        <w:t>:</w:t>
      </w:r>
      <w:r w:rsidR="00757052" w:rsidRPr="00B63F4F">
        <w:rPr>
          <w:rFonts w:ascii="Times New Roman" w:hAnsi="Times New Roman" w:cs="Times New Roman"/>
          <w:sz w:val="26"/>
          <w:szCs w:val="26"/>
        </w:rPr>
        <w:t xml:space="preserve"> diễn ra từ ngày </w:t>
      </w:r>
      <w:r w:rsidRPr="00B63F4F">
        <w:rPr>
          <w:rFonts w:ascii="Times New Roman" w:hAnsi="Times New Roman" w:cs="Times New Roman"/>
          <w:sz w:val="26"/>
          <w:szCs w:val="26"/>
        </w:rPr>
        <w:t>14</w:t>
      </w:r>
      <w:r w:rsidR="00DC1814" w:rsidRPr="00B63F4F">
        <w:rPr>
          <w:rFonts w:ascii="Times New Roman" w:hAnsi="Times New Roman" w:cs="Times New Roman"/>
          <w:sz w:val="26"/>
          <w:szCs w:val="26"/>
        </w:rPr>
        <w:t>/09/2015</w:t>
      </w:r>
      <w:r w:rsidRPr="00B63F4F">
        <w:rPr>
          <w:rFonts w:ascii="Times New Roman" w:hAnsi="Times New Roman" w:cs="Times New Roman"/>
          <w:sz w:val="26"/>
          <w:szCs w:val="26"/>
        </w:rPr>
        <w:t xml:space="preserve"> </w:t>
      </w:r>
      <w:r w:rsidR="00757052" w:rsidRPr="00B63F4F">
        <w:rPr>
          <w:rFonts w:ascii="Times New Roman" w:hAnsi="Times New Roman" w:cs="Times New Roman"/>
          <w:sz w:val="26"/>
          <w:szCs w:val="26"/>
        </w:rPr>
        <w:t>đến ngày</w:t>
      </w:r>
      <w:r w:rsidR="00B61111" w:rsidRPr="00B63F4F">
        <w:rPr>
          <w:rFonts w:ascii="Times New Roman" w:hAnsi="Times New Roman" w:cs="Times New Roman"/>
          <w:sz w:val="26"/>
          <w:szCs w:val="26"/>
        </w:rPr>
        <w:t xml:space="preserve"> </w:t>
      </w:r>
      <w:r w:rsidR="002822F6" w:rsidRPr="00B63F4F">
        <w:rPr>
          <w:rFonts w:ascii="Times New Roman" w:hAnsi="Times New Roman" w:cs="Times New Roman"/>
          <w:sz w:val="26"/>
          <w:szCs w:val="26"/>
        </w:rPr>
        <w:t>11</w:t>
      </w:r>
      <w:r w:rsidRPr="00B63F4F">
        <w:rPr>
          <w:rFonts w:ascii="Times New Roman" w:hAnsi="Times New Roman" w:cs="Times New Roman"/>
          <w:sz w:val="26"/>
          <w:szCs w:val="26"/>
        </w:rPr>
        <w:t>/10/2015</w:t>
      </w:r>
      <w:r w:rsidR="009006CF" w:rsidRPr="00B63F4F">
        <w:rPr>
          <w:rFonts w:ascii="Times New Roman" w:hAnsi="Times New Roman" w:cs="Times New Roman"/>
          <w:sz w:val="26"/>
          <w:szCs w:val="26"/>
        </w:rPr>
        <w:t>.</w:t>
      </w:r>
      <w:r w:rsidR="002822F6" w:rsidRPr="00B63F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96" w:rsidRPr="00B63F4F" w:rsidRDefault="00945707" w:rsidP="00E375EE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F4F">
        <w:rPr>
          <w:rFonts w:ascii="Times New Roman" w:hAnsi="Times New Roman" w:cs="Times New Roman"/>
          <w:b/>
          <w:sz w:val="26"/>
          <w:szCs w:val="26"/>
        </w:rPr>
        <w:tab/>
        <w:t xml:space="preserve">2. </w:t>
      </w:r>
      <w:r w:rsidR="00CA6996" w:rsidRPr="00B63F4F">
        <w:rPr>
          <w:rFonts w:ascii="Times New Roman" w:hAnsi="Times New Roman" w:cs="Times New Roman"/>
          <w:b/>
          <w:sz w:val="26"/>
          <w:szCs w:val="26"/>
        </w:rPr>
        <w:t xml:space="preserve">Địa điểm: </w:t>
      </w:r>
      <w:r w:rsidR="00CA6996" w:rsidRPr="00B63F4F">
        <w:rPr>
          <w:rFonts w:ascii="Times New Roman" w:hAnsi="Times New Roman" w:cs="Times New Roman"/>
          <w:sz w:val="26"/>
          <w:szCs w:val="26"/>
        </w:rPr>
        <w:t>Trườ</w:t>
      </w:r>
      <w:r w:rsidRPr="00B63F4F">
        <w:rPr>
          <w:rFonts w:ascii="Times New Roman" w:hAnsi="Times New Roman" w:cs="Times New Roman"/>
          <w:sz w:val="26"/>
          <w:szCs w:val="26"/>
        </w:rPr>
        <w:t>ng Đại học</w:t>
      </w:r>
      <w:r w:rsidR="00CA6996" w:rsidRPr="00B63F4F">
        <w:rPr>
          <w:rFonts w:ascii="Times New Roman" w:hAnsi="Times New Roman" w:cs="Times New Roman"/>
          <w:sz w:val="26"/>
          <w:szCs w:val="26"/>
        </w:rPr>
        <w:t xml:space="preserve"> </w:t>
      </w:r>
      <w:r w:rsidR="008673F9" w:rsidRPr="00B63F4F">
        <w:rPr>
          <w:rFonts w:ascii="Times New Roman" w:hAnsi="Times New Roman" w:cs="Times New Roman"/>
          <w:sz w:val="26"/>
          <w:szCs w:val="26"/>
        </w:rPr>
        <w:t>Ngân hàng</w:t>
      </w:r>
      <w:r w:rsidRPr="00B63F4F">
        <w:rPr>
          <w:rFonts w:ascii="Times New Roman" w:hAnsi="Times New Roman" w:cs="Times New Roman"/>
          <w:sz w:val="26"/>
          <w:szCs w:val="26"/>
        </w:rPr>
        <w:t xml:space="preserve"> TP. Hồ Chí Minh</w:t>
      </w:r>
      <w:r w:rsidR="00CA6996" w:rsidRPr="00B63F4F">
        <w:rPr>
          <w:rFonts w:ascii="Times New Roman" w:hAnsi="Times New Roman" w:cs="Times New Roman"/>
          <w:sz w:val="26"/>
          <w:szCs w:val="26"/>
        </w:rPr>
        <w:t xml:space="preserve">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 w:rsidR="00CA6996" w:rsidRPr="00B63F4F">
        <w:rPr>
          <w:rFonts w:ascii="Times New Roman" w:hAnsi="Times New Roman" w:cs="Times New Roman"/>
          <w:sz w:val="26"/>
          <w:szCs w:val="26"/>
        </w:rPr>
        <w:t xml:space="preserve"> Cơ sở</w:t>
      </w:r>
      <w:r w:rsidR="00DC1814" w:rsidRPr="00B63F4F">
        <w:rPr>
          <w:rFonts w:ascii="Times New Roman" w:hAnsi="Times New Roman" w:cs="Times New Roman"/>
          <w:sz w:val="26"/>
          <w:szCs w:val="26"/>
        </w:rPr>
        <w:t xml:space="preserve"> 56</w:t>
      </w:r>
      <w:r w:rsidRPr="00B63F4F">
        <w:rPr>
          <w:rFonts w:ascii="Times New Roman" w:hAnsi="Times New Roman" w:cs="Times New Roman"/>
          <w:sz w:val="26"/>
          <w:szCs w:val="26"/>
        </w:rPr>
        <w:t>,</w:t>
      </w:r>
      <w:r w:rsidR="00DC1814" w:rsidRPr="00B63F4F">
        <w:rPr>
          <w:rFonts w:ascii="Times New Roman" w:hAnsi="Times New Roman" w:cs="Times New Roman"/>
          <w:sz w:val="26"/>
          <w:szCs w:val="26"/>
        </w:rPr>
        <w:t xml:space="preserve"> Hoàng Diệu 2, </w:t>
      </w:r>
      <w:r w:rsidRPr="00B63F4F">
        <w:rPr>
          <w:rFonts w:ascii="Times New Roman" w:hAnsi="Times New Roman" w:cs="Times New Roman"/>
          <w:sz w:val="26"/>
          <w:szCs w:val="26"/>
        </w:rPr>
        <w:t xml:space="preserve">Phường Linh chiểu, </w:t>
      </w:r>
      <w:r w:rsidR="00DC1814" w:rsidRPr="00B63F4F">
        <w:rPr>
          <w:rFonts w:ascii="Times New Roman" w:hAnsi="Times New Roman" w:cs="Times New Roman"/>
          <w:sz w:val="26"/>
          <w:szCs w:val="26"/>
        </w:rPr>
        <w:t>Quận Thủ Đức.</w:t>
      </w:r>
    </w:p>
    <w:p w:rsidR="00945707" w:rsidRPr="00B63F4F" w:rsidRDefault="00945707" w:rsidP="00E375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F4F">
        <w:rPr>
          <w:rFonts w:ascii="Times New Roman" w:hAnsi="Times New Roman" w:cs="Times New Roman"/>
          <w:b/>
          <w:sz w:val="26"/>
          <w:szCs w:val="26"/>
        </w:rPr>
        <w:tab/>
        <w:t xml:space="preserve">3. </w:t>
      </w:r>
      <w:r w:rsidR="008B7CCD" w:rsidRPr="00B63F4F">
        <w:rPr>
          <w:rFonts w:ascii="Times New Roman" w:hAnsi="Times New Roman" w:cs="Times New Roman"/>
          <w:b/>
          <w:sz w:val="26"/>
          <w:szCs w:val="26"/>
        </w:rPr>
        <w:t xml:space="preserve">Đối tượng tham gia: </w:t>
      </w:r>
    </w:p>
    <w:p w:rsidR="008B7CCD" w:rsidRPr="00B63F4F" w:rsidRDefault="00945707" w:rsidP="00E375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="008B7CCD" w:rsidRPr="00B63F4F">
        <w:rPr>
          <w:rFonts w:ascii="Times New Roman" w:hAnsi="Times New Roman" w:cs="Times New Roman"/>
          <w:sz w:val="26"/>
          <w:szCs w:val="26"/>
        </w:rPr>
        <w:t>Tất cả sinh viên hệ chính quy các khóa 28, 29, 30 và lớp Chất lượng cao đang theo học tại trườ</w:t>
      </w:r>
      <w:r w:rsidRPr="00B63F4F">
        <w:rPr>
          <w:rFonts w:ascii="Times New Roman" w:hAnsi="Times New Roman" w:cs="Times New Roman"/>
          <w:sz w:val="26"/>
          <w:szCs w:val="26"/>
        </w:rPr>
        <w:t>ng Đại học</w:t>
      </w:r>
      <w:r w:rsidR="008B7CCD" w:rsidRPr="00B63F4F">
        <w:rPr>
          <w:rFonts w:ascii="Times New Roman" w:hAnsi="Times New Roman" w:cs="Times New Roman"/>
          <w:sz w:val="26"/>
          <w:szCs w:val="26"/>
        </w:rPr>
        <w:t xml:space="preserve"> Ngân hàng</w:t>
      </w:r>
      <w:r w:rsidRPr="00B63F4F">
        <w:rPr>
          <w:rFonts w:ascii="Times New Roman" w:hAnsi="Times New Roman" w:cs="Times New Roman"/>
          <w:sz w:val="26"/>
          <w:szCs w:val="26"/>
        </w:rPr>
        <w:t xml:space="preserve"> TP. HCM;</w:t>
      </w:r>
    </w:p>
    <w:p w:rsidR="00945707" w:rsidRPr="00B63F4F" w:rsidRDefault="00945707" w:rsidP="00E375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 w:cs="Times New Roman"/>
          <w:sz w:val="26"/>
          <w:szCs w:val="26"/>
        </w:rPr>
        <w:tab/>
        <w:t xml:space="preserve">- Mỗi Đoàn khoa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 w:rsidRPr="00B63F4F">
        <w:rPr>
          <w:rFonts w:ascii="Times New Roman" w:hAnsi="Times New Roman" w:cs="Times New Roman"/>
          <w:sz w:val="26"/>
          <w:szCs w:val="26"/>
        </w:rPr>
        <w:t xml:space="preserve"> Liên chi Hội Sinh viên khoa cử 2 đồng chí trong Ban Chấp hành tham gia;</w:t>
      </w:r>
    </w:p>
    <w:p w:rsidR="00945707" w:rsidRPr="00B63F4F" w:rsidRDefault="00945707" w:rsidP="00E375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3F4F">
        <w:rPr>
          <w:rFonts w:ascii="Times New Roman" w:hAnsi="Times New Roman" w:cs="Times New Roman"/>
          <w:sz w:val="26"/>
          <w:szCs w:val="26"/>
        </w:rPr>
        <w:tab/>
        <w:t xml:space="preserve">- Mỗi Câu lạc bộ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 w:rsidRPr="00B63F4F">
        <w:rPr>
          <w:rFonts w:ascii="Times New Roman" w:hAnsi="Times New Roman" w:cs="Times New Roman"/>
          <w:sz w:val="26"/>
          <w:szCs w:val="26"/>
        </w:rPr>
        <w:t xml:space="preserve"> Đội 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 w:rsidRPr="00B63F4F">
        <w:rPr>
          <w:rFonts w:ascii="Times New Roman" w:hAnsi="Times New Roman" w:cs="Times New Roman"/>
          <w:sz w:val="26"/>
          <w:szCs w:val="26"/>
        </w:rPr>
        <w:t xml:space="preserve"> Nhóm cử 2 thành viên tham gia;</w:t>
      </w:r>
    </w:p>
    <w:p w:rsidR="00945707" w:rsidRPr="00B63F4F" w:rsidRDefault="00945707" w:rsidP="00E375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F4F">
        <w:rPr>
          <w:rFonts w:ascii="Times New Roman" w:hAnsi="Times New Roman" w:cs="Times New Roman"/>
          <w:sz w:val="26"/>
          <w:szCs w:val="26"/>
        </w:rPr>
        <w:tab/>
        <w:t xml:space="preserve">- Mỗi Chi Đoàn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 w:rsidRPr="00B63F4F">
        <w:rPr>
          <w:rFonts w:ascii="Times New Roman" w:hAnsi="Times New Roman" w:cs="Times New Roman"/>
          <w:sz w:val="26"/>
          <w:szCs w:val="26"/>
        </w:rPr>
        <w:t xml:space="preserve"> Chi Hội cử 3 đồng chí tham gia (Đặc biệt là các đồng chí là Ủy viên Ban Chấp hành Chi Đoàn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 w:rsidRPr="00B63F4F">
        <w:rPr>
          <w:rFonts w:ascii="Times New Roman" w:hAnsi="Times New Roman" w:cs="Times New Roman"/>
          <w:sz w:val="26"/>
          <w:szCs w:val="26"/>
        </w:rPr>
        <w:t xml:space="preserve"> Chi Hội)</w:t>
      </w:r>
    </w:p>
    <w:p w:rsidR="008B7CCD" w:rsidRDefault="008B7CCD" w:rsidP="00BF74C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156" w:rsidRPr="00DF7B5F" w:rsidRDefault="00BF74CA" w:rsidP="00DF7B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="00945707" w:rsidRPr="00B63F4F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CA6996" w:rsidRPr="00B63F4F">
        <w:rPr>
          <w:rFonts w:ascii="Times New Roman" w:hAnsi="Times New Roman" w:cs="Times New Roman"/>
          <w:b/>
          <w:sz w:val="26"/>
          <w:szCs w:val="26"/>
        </w:rPr>
        <w:t>NỘI DUNG CUỘC THI</w:t>
      </w:r>
      <w:r w:rsidR="00945707" w:rsidRPr="00B63F4F">
        <w:rPr>
          <w:rFonts w:ascii="Times New Roman" w:hAnsi="Times New Roman" w:cs="Times New Roman"/>
          <w:b/>
          <w:sz w:val="26"/>
          <w:szCs w:val="26"/>
        </w:rPr>
        <w:t>:</w:t>
      </w:r>
      <w:r w:rsidR="00DF7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156" w:rsidRPr="00DF7B5F">
        <w:rPr>
          <w:rFonts w:ascii="Times New Roman" w:hAnsi="Times New Roman" w:cs="Times New Roman"/>
          <w:sz w:val="26"/>
          <w:szCs w:val="26"/>
        </w:rPr>
        <w:t xml:space="preserve">Bao gồm </w:t>
      </w:r>
      <w:r w:rsidR="00157187" w:rsidRPr="00DF7B5F">
        <w:rPr>
          <w:rFonts w:ascii="Times New Roman" w:hAnsi="Times New Roman" w:cs="Times New Roman"/>
          <w:sz w:val="26"/>
          <w:szCs w:val="26"/>
        </w:rPr>
        <w:t>0</w:t>
      </w:r>
      <w:r w:rsidR="00DC1814" w:rsidRPr="00DF7B5F">
        <w:rPr>
          <w:rFonts w:ascii="Times New Roman" w:hAnsi="Times New Roman" w:cs="Times New Roman"/>
          <w:sz w:val="26"/>
          <w:szCs w:val="26"/>
        </w:rPr>
        <w:t>3</w:t>
      </w:r>
      <w:r w:rsidR="00DF7B5F">
        <w:rPr>
          <w:rFonts w:ascii="Times New Roman" w:hAnsi="Times New Roman" w:cs="Times New Roman"/>
          <w:sz w:val="26"/>
          <w:szCs w:val="26"/>
        </w:rPr>
        <w:t xml:space="preserve"> vòng</w:t>
      </w:r>
      <w:bookmarkStart w:id="0" w:name="_GoBack"/>
      <w:bookmarkEnd w:id="0"/>
    </w:p>
    <w:p w:rsidR="008673F9" w:rsidRDefault="008673F9" w:rsidP="00E375EE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6"/>
          <w:szCs w:val="26"/>
        </w:rPr>
      </w:pPr>
      <w:r w:rsidRPr="00B63F4F">
        <w:rPr>
          <w:rStyle w:val="Strong"/>
          <w:sz w:val="26"/>
          <w:szCs w:val="26"/>
        </w:rPr>
        <w:t>V</w:t>
      </w:r>
      <w:r w:rsidR="00172F2A" w:rsidRPr="00B63F4F">
        <w:rPr>
          <w:rStyle w:val="Strong"/>
          <w:sz w:val="26"/>
          <w:szCs w:val="26"/>
        </w:rPr>
        <w:t>ÒNG</w:t>
      </w:r>
      <w:r w:rsidR="00B63F4F">
        <w:rPr>
          <w:rStyle w:val="Strong"/>
          <w:sz w:val="26"/>
          <w:szCs w:val="26"/>
        </w:rPr>
        <w:t xml:space="preserve"> 1 </w:t>
      </w:r>
      <w:r w:rsidR="00BF74CA">
        <w:rPr>
          <w:rStyle w:val="Strong"/>
          <w:sz w:val="26"/>
          <w:szCs w:val="26"/>
        </w:rPr>
        <w:t>-</w:t>
      </w:r>
      <w:r w:rsidR="00B63F4F">
        <w:rPr>
          <w:rStyle w:val="Strong"/>
          <w:sz w:val="26"/>
          <w:szCs w:val="26"/>
        </w:rPr>
        <w:t xml:space="preserve"> KIẾN THỨC:</w:t>
      </w:r>
    </w:p>
    <w:p w:rsidR="00101D0C" w:rsidRPr="006B04A5" w:rsidRDefault="006B04A5" w:rsidP="00BF74CA">
      <w:pPr>
        <w:pStyle w:val="NormalWeb"/>
        <w:shd w:val="clear" w:color="auto" w:fill="FFFFFF"/>
        <w:spacing w:before="0" w:beforeAutospacing="0" w:after="0" w:afterAutospacing="0" w:line="276" w:lineRule="auto"/>
        <w:ind w:left="567" w:firstLine="153"/>
        <w:jc w:val="both"/>
        <w:rPr>
          <w:rStyle w:val="Strong"/>
          <w:b w:val="0"/>
          <w:sz w:val="26"/>
          <w:szCs w:val="26"/>
        </w:rPr>
      </w:pPr>
      <w:r w:rsidRPr="006B04A5">
        <w:rPr>
          <w:rStyle w:val="Strong"/>
          <w:b w:val="0"/>
          <w:sz w:val="26"/>
          <w:szCs w:val="26"/>
        </w:rPr>
        <w:t>- Thời gian: 7g3</w:t>
      </w:r>
      <w:r w:rsidR="00101D0C" w:rsidRPr="006B04A5">
        <w:rPr>
          <w:rStyle w:val="Strong"/>
          <w:b w:val="0"/>
          <w:sz w:val="26"/>
          <w:szCs w:val="26"/>
        </w:rPr>
        <w:t>0, ngày 20 tháng 9 năm 2015.</w:t>
      </w:r>
    </w:p>
    <w:p w:rsidR="00101D0C" w:rsidRPr="006B04A5" w:rsidRDefault="00101D0C" w:rsidP="00BF74CA">
      <w:pPr>
        <w:pStyle w:val="NormalWeb"/>
        <w:shd w:val="clear" w:color="auto" w:fill="FFFFFF"/>
        <w:spacing w:before="0" w:beforeAutospacing="0" w:after="0" w:afterAutospacing="0" w:line="276" w:lineRule="auto"/>
        <w:ind w:left="567" w:firstLine="153"/>
        <w:jc w:val="both"/>
        <w:rPr>
          <w:rStyle w:val="Strong"/>
          <w:b w:val="0"/>
          <w:sz w:val="26"/>
          <w:szCs w:val="26"/>
        </w:rPr>
      </w:pPr>
      <w:r w:rsidRPr="006B04A5">
        <w:rPr>
          <w:rStyle w:val="Strong"/>
          <w:b w:val="0"/>
          <w:sz w:val="26"/>
          <w:szCs w:val="26"/>
        </w:rPr>
        <w:t>- Địa điểm: Giảng đường C.</w:t>
      </w:r>
    </w:p>
    <w:p w:rsidR="0042244E" w:rsidRDefault="00101D0C" w:rsidP="00DF7B5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6B04A5">
        <w:rPr>
          <w:rStyle w:val="Strong"/>
          <w:b w:val="0"/>
          <w:sz w:val="26"/>
          <w:szCs w:val="26"/>
        </w:rPr>
        <w:t>- Nội dung:</w:t>
      </w:r>
      <w:r w:rsidR="00DF7B5F">
        <w:rPr>
          <w:rStyle w:val="Strong"/>
          <w:b w:val="0"/>
          <w:sz w:val="26"/>
          <w:szCs w:val="26"/>
        </w:rPr>
        <w:t xml:space="preserve"> </w:t>
      </w:r>
      <w:r w:rsidR="008673F9" w:rsidRPr="00B63F4F">
        <w:rPr>
          <w:sz w:val="26"/>
          <w:szCs w:val="26"/>
        </w:rPr>
        <w:t xml:space="preserve">Thí sinh </w:t>
      </w:r>
      <w:r w:rsidR="00BF74CA">
        <w:rPr>
          <w:sz w:val="26"/>
          <w:szCs w:val="26"/>
        </w:rPr>
        <w:t xml:space="preserve">sẽ </w:t>
      </w:r>
      <w:r w:rsidR="008673F9" w:rsidRPr="00B63F4F">
        <w:rPr>
          <w:sz w:val="26"/>
          <w:szCs w:val="26"/>
        </w:rPr>
        <w:t xml:space="preserve">làm bài </w:t>
      </w:r>
      <w:r w:rsidR="00BF74CA">
        <w:rPr>
          <w:sz w:val="26"/>
          <w:szCs w:val="26"/>
        </w:rPr>
        <w:t xml:space="preserve">thi </w:t>
      </w:r>
      <w:r w:rsidR="008673F9" w:rsidRPr="00B63F4F">
        <w:rPr>
          <w:sz w:val="26"/>
          <w:szCs w:val="26"/>
        </w:rPr>
        <w:t>trên giấy, sau đó</w:t>
      </w:r>
      <w:r w:rsidR="00B63F4F">
        <w:rPr>
          <w:sz w:val="26"/>
          <w:szCs w:val="26"/>
        </w:rPr>
        <w:t xml:space="preserve"> Ban Tổ chức</w:t>
      </w:r>
      <w:r w:rsidR="008673F9" w:rsidRPr="00B63F4F">
        <w:rPr>
          <w:sz w:val="26"/>
          <w:szCs w:val="26"/>
        </w:rPr>
        <w:t xml:space="preserve"> chọn </w:t>
      </w:r>
      <w:r w:rsidR="00B63F4F">
        <w:rPr>
          <w:sz w:val="26"/>
          <w:szCs w:val="26"/>
        </w:rPr>
        <w:t xml:space="preserve">ra </w:t>
      </w:r>
      <w:r w:rsidR="00EA2CA4">
        <w:rPr>
          <w:sz w:val="26"/>
          <w:szCs w:val="26"/>
        </w:rPr>
        <w:t>2</w:t>
      </w:r>
      <w:r w:rsidR="00265135" w:rsidRPr="00B63F4F">
        <w:rPr>
          <w:sz w:val="26"/>
          <w:szCs w:val="26"/>
        </w:rPr>
        <w:t xml:space="preserve">0 </w:t>
      </w:r>
      <w:r w:rsidR="008673F9" w:rsidRPr="00B63F4F">
        <w:rPr>
          <w:sz w:val="26"/>
          <w:szCs w:val="26"/>
        </w:rPr>
        <w:t>thí sinh có điểm cao nhất.</w:t>
      </w:r>
      <w:r w:rsidR="00DF7B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+ </w:t>
      </w:r>
      <w:r w:rsidR="008673F9" w:rsidRPr="00B63F4F">
        <w:rPr>
          <w:sz w:val="26"/>
          <w:szCs w:val="26"/>
        </w:rPr>
        <w:t>Đề thi bao gồm: 60</w:t>
      </w:r>
      <w:r w:rsidR="00B63F4F">
        <w:rPr>
          <w:sz w:val="26"/>
          <w:szCs w:val="26"/>
        </w:rPr>
        <w:t xml:space="preserve"> câu hỏi trắc nghiệm: Kinh tế, xã hội, IQ, k</w:t>
      </w:r>
      <w:r w:rsidR="008673F9" w:rsidRPr="00B63F4F">
        <w:rPr>
          <w:sz w:val="26"/>
          <w:szCs w:val="26"/>
        </w:rPr>
        <w:t>ỹ năng  mềm, các kiến thức về</w:t>
      </w:r>
      <w:r w:rsidR="00B63F4F">
        <w:rPr>
          <w:sz w:val="26"/>
          <w:szCs w:val="26"/>
        </w:rPr>
        <w:t xml:space="preserve"> lịch sử, truyền thống trường Đại học</w:t>
      </w:r>
      <w:r w:rsidR="008673F9" w:rsidRPr="00B63F4F">
        <w:rPr>
          <w:sz w:val="26"/>
          <w:szCs w:val="26"/>
        </w:rPr>
        <w:t xml:space="preserve"> </w:t>
      </w:r>
      <w:r w:rsidR="00B63F4F">
        <w:rPr>
          <w:sz w:val="26"/>
          <w:szCs w:val="26"/>
        </w:rPr>
        <w:t>Ngân hàng TP. Hồ Chí Minh</w:t>
      </w:r>
      <w:r w:rsidR="008673F9" w:rsidRPr="00B63F4F">
        <w:rPr>
          <w:sz w:val="26"/>
          <w:szCs w:val="26"/>
        </w:rPr>
        <w:t>, kiến thức về truyền thống và hoạt động của Đoàn TNCS Hồ Chí Minh, Hội Sinh viên Việt Nam và 1 câu hỏi tự luận thử thách khả năng sáng tạo, lập luận</w:t>
      </w:r>
      <w:r w:rsidR="00B63F4F">
        <w:rPr>
          <w:sz w:val="26"/>
          <w:szCs w:val="26"/>
        </w:rPr>
        <w:t>,</w:t>
      </w:r>
      <w:r w:rsidR="008673F9" w:rsidRPr="00B63F4F">
        <w:rPr>
          <w:sz w:val="26"/>
          <w:szCs w:val="26"/>
        </w:rPr>
        <w:t xml:space="preserve"> giải thích logic.</w:t>
      </w:r>
    </w:p>
    <w:p w:rsidR="00DF7B5F" w:rsidRDefault="00DF7B5F" w:rsidP="00E375EE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</w:p>
    <w:p w:rsidR="0042244E" w:rsidRPr="0042244E" w:rsidRDefault="0042244E" w:rsidP="00E375EE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trong"/>
          <w:sz w:val="26"/>
          <w:szCs w:val="26"/>
        </w:rPr>
      </w:pPr>
      <w:r w:rsidRPr="0042244E">
        <w:rPr>
          <w:b/>
          <w:sz w:val="26"/>
          <w:szCs w:val="26"/>
        </w:rPr>
        <w:t>2</w:t>
      </w:r>
      <w:r w:rsidRPr="0042244E">
        <w:rPr>
          <w:sz w:val="26"/>
          <w:szCs w:val="26"/>
        </w:rPr>
        <w:t xml:space="preserve">. </w:t>
      </w:r>
      <w:r w:rsidR="008673F9" w:rsidRPr="0042244E">
        <w:rPr>
          <w:rStyle w:val="Strong"/>
          <w:sz w:val="26"/>
          <w:szCs w:val="26"/>
        </w:rPr>
        <w:t>V</w:t>
      </w:r>
      <w:r w:rsidR="00172F2A" w:rsidRPr="0042244E">
        <w:rPr>
          <w:rStyle w:val="Strong"/>
          <w:sz w:val="26"/>
          <w:szCs w:val="26"/>
        </w:rPr>
        <w:t>ÒNG</w:t>
      </w:r>
      <w:r w:rsidR="008673F9" w:rsidRPr="0042244E">
        <w:rPr>
          <w:rStyle w:val="Strong"/>
          <w:sz w:val="26"/>
          <w:szCs w:val="26"/>
        </w:rPr>
        <w:t xml:space="preserve"> 2 </w:t>
      </w:r>
      <w:r w:rsidR="00BF74CA">
        <w:rPr>
          <w:rStyle w:val="Strong"/>
          <w:sz w:val="26"/>
          <w:szCs w:val="26"/>
        </w:rPr>
        <w:t>-</w:t>
      </w:r>
      <w:r w:rsidR="008673F9" w:rsidRPr="0042244E">
        <w:rPr>
          <w:rStyle w:val="Strong"/>
          <w:sz w:val="26"/>
          <w:szCs w:val="26"/>
        </w:rPr>
        <w:t xml:space="preserve"> THÁCH THỨC</w:t>
      </w:r>
      <w:r w:rsidR="00B63F4F" w:rsidRPr="0042244E">
        <w:rPr>
          <w:rStyle w:val="Strong"/>
          <w:sz w:val="26"/>
          <w:szCs w:val="26"/>
        </w:rPr>
        <w:t>:</w:t>
      </w:r>
    </w:p>
    <w:p w:rsidR="0042244E" w:rsidRPr="00F40CA1" w:rsidRDefault="00BF74CA" w:rsidP="00E375EE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>
        <w:rPr>
          <w:rStyle w:val="Strong"/>
          <w:sz w:val="26"/>
          <w:szCs w:val="26"/>
        </w:rPr>
        <w:t>2.1</w:t>
      </w:r>
      <w:r w:rsidR="0042244E" w:rsidRPr="00F40CA1">
        <w:rPr>
          <w:rStyle w:val="Strong"/>
          <w:sz w:val="26"/>
          <w:szCs w:val="26"/>
        </w:rPr>
        <w:t xml:space="preserve">. </w:t>
      </w:r>
      <w:r w:rsidR="00A557EA" w:rsidRPr="00F40CA1">
        <w:rPr>
          <w:b/>
          <w:sz w:val="26"/>
          <w:szCs w:val="26"/>
        </w:rPr>
        <w:t xml:space="preserve">“ĐỒNG ĐỘI”: </w:t>
      </w:r>
    </w:p>
    <w:p w:rsidR="00F40CA1" w:rsidRPr="006B04A5" w:rsidRDefault="00F40CA1" w:rsidP="00BF74CA">
      <w:pPr>
        <w:pStyle w:val="NormalWeb"/>
        <w:shd w:val="clear" w:color="auto" w:fill="FFFFFF"/>
        <w:spacing w:before="0" w:beforeAutospacing="0" w:after="0" w:afterAutospacing="0" w:line="276" w:lineRule="auto"/>
        <w:ind w:left="567" w:firstLine="153"/>
        <w:jc w:val="both"/>
        <w:rPr>
          <w:rStyle w:val="Strong"/>
          <w:b w:val="0"/>
          <w:sz w:val="26"/>
          <w:szCs w:val="26"/>
        </w:rPr>
      </w:pPr>
      <w:r w:rsidRPr="006B04A5">
        <w:rPr>
          <w:rStyle w:val="Strong"/>
          <w:b w:val="0"/>
          <w:sz w:val="26"/>
          <w:szCs w:val="26"/>
        </w:rPr>
        <w:t>- Thời gian: 7g30, ngày 27 tháng 9 năm 2015.</w:t>
      </w:r>
    </w:p>
    <w:p w:rsidR="0042244E" w:rsidRPr="00F40CA1" w:rsidRDefault="00F40CA1" w:rsidP="00BF74CA">
      <w:pPr>
        <w:pStyle w:val="NormalWeb"/>
        <w:shd w:val="clear" w:color="auto" w:fill="FFFFFF"/>
        <w:spacing w:before="0" w:beforeAutospacing="0" w:after="0" w:afterAutospacing="0" w:line="276" w:lineRule="auto"/>
        <w:ind w:left="567" w:firstLine="153"/>
        <w:jc w:val="both"/>
        <w:rPr>
          <w:bCs/>
          <w:sz w:val="26"/>
          <w:szCs w:val="26"/>
        </w:rPr>
      </w:pPr>
      <w:r>
        <w:rPr>
          <w:rStyle w:val="Strong"/>
          <w:b w:val="0"/>
          <w:sz w:val="26"/>
          <w:szCs w:val="26"/>
        </w:rPr>
        <w:t>- Địa điểm: Sảnh Giảng đường A.</w:t>
      </w:r>
    </w:p>
    <w:p w:rsidR="00B63F4F" w:rsidRDefault="00B63F4F" w:rsidP="00E375EE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F74C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557EA" w:rsidRPr="00B63F4F">
        <w:rPr>
          <w:rFonts w:ascii="Times New Roman" w:hAnsi="Times New Roman" w:cs="Times New Roman"/>
          <w:b/>
          <w:sz w:val="26"/>
          <w:szCs w:val="26"/>
        </w:rPr>
        <w:t>20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 thí sinh được BTC chia thành </w:t>
      </w:r>
      <w:r w:rsidR="00A557EA" w:rsidRPr="00B63F4F">
        <w:rPr>
          <w:rFonts w:ascii="Times New Roman" w:hAnsi="Times New Roman" w:cs="Times New Roman"/>
          <w:b/>
          <w:sz w:val="26"/>
          <w:szCs w:val="26"/>
        </w:rPr>
        <w:t>04 đội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 (</w:t>
      </w:r>
      <w:r w:rsidR="00A557EA" w:rsidRPr="00B63F4F">
        <w:rPr>
          <w:rFonts w:ascii="Times New Roman" w:hAnsi="Times New Roman" w:cs="Times New Roman"/>
          <w:i/>
          <w:sz w:val="26"/>
          <w:szCs w:val="26"/>
        </w:rPr>
        <w:t>5 thành viên/đội</w:t>
      </w:r>
      <w:r w:rsidR="00A557EA" w:rsidRPr="00B63F4F">
        <w:rPr>
          <w:rFonts w:ascii="Times New Roman" w:hAnsi="Times New Roman" w:cs="Times New Roman"/>
          <w:sz w:val="26"/>
          <w:szCs w:val="26"/>
        </w:rPr>
        <w:t>).</w:t>
      </w:r>
    </w:p>
    <w:p w:rsidR="00B63F4F" w:rsidRDefault="00B63F4F" w:rsidP="00E375EE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74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57EA" w:rsidRPr="00B63F4F">
        <w:rPr>
          <w:rFonts w:ascii="Times New Roman" w:hAnsi="Times New Roman" w:cs="Times New Roman"/>
          <w:b/>
          <w:sz w:val="26"/>
          <w:szCs w:val="26"/>
        </w:rPr>
        <w:t>04 đội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 thí sinh sẽ làm việc theo nhóm thực hiện thử thách tại những địa điểm mà BTC đưa ra.</w:t>
      </w:r>
    </w:p>
    <w:p w:rsidR="00A557EA" w:rsidRPr="00B63F4F" w:rsidRDefault="00B63F4F" w:rsidP="00E375EE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74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Kết thúc vòng đồng đội chọn ra </w:t>
      </w:r>
      <w:r w:rsidR="00A557EA" w:rsidRPr="00B63F4F">
        <w:rPr>
          <w:rFonts w:ascii="Times New Roman" w:hAnsi="Times New Roman" w:cs="Times New Roman"/>
          <w:b/>
          <w:sz w:val="26"/>
          <w:szCs w:val="26"/>
        </w:rPr>
        <w:t>10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 thí sinh lọt vào vòng thách đấu</w:t>
      </w:r>
    </w:p>
    <w:p w:rsidR="00B63F4F" w:rsidRDefault="00BF74CA" w:rsidP="00E375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2.2</w:t>
      </w:r>
      <w:r w:rsidR="00A557EA" w:rsidRPr="00B63F4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557EA" w:rsidRPr="00B63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CCD" w:rsidRPr="00B63F4F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A557EA" w:rsidRPr="00B63F4F">
        <w:rPr>
          <w:rFonts w:ascii="Times New Roman" w:hAnsi="Times New Roman" w:cs="Times New Roman"/>
          <w:b/>
          <w:sz w:val="26"/>
          <w:szCs w:val="26"/>
        </w:rPr>
        <w:t>THÁCH ĐẤU</w:t>
      </w:r>
      <w:r w:rsidR="008B7CCD" w:rsidRPr="00B63F4F">
        <w:rPr>
          <w:rFonts w:ascii="Times New Roman" w:hAnsi="Times New Roman" w:cs="Times New Roman"/>
          <w:b/>
          <w:sz w:val="26"/>
          <w:szCs w:val="26"/>
        </w:rPr>
        <w:t>”:</w:t>
      </w:r>
      <w:r w:rsidR="00B63F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0CA1" w:rsidRDefault="00F40CA1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Thời gian: 7g30, ngày 04 tháng 10 năm 2015.</w:t>
      </w:r>
    </w:p>
    <w:p w:rsidR="00F40CA1" w:rsidRPr="00F40CA1" w:rsidRDefault="00F40CA1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Địa điểm: Sảnh Giảng đường A.</w:t>
      </w:r>
    </w:p>
    <w:p w:rsidR="00A557EA" w:rsidRPr="00B63F4F" w:rsidRDefault="00F40CA1" w:rsidP="00BF74CA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57EA" w:rsidRPr="00B63F4F">
        <w:rPr>
          <w:rFonts w:ascii="Times New Roman" w:hAnsi="Times New Roman" w:cs="Times New Roman"/>
          <w:sz w:val="26"/>
          <w:szCs w:val="26"/>
        </w:rPr>
        <w:t>Ở vòng thi này</w:t>
      </w:r>
      <w:r w:rsidR="00A557EA" w:rsidRPr="00B63F4F">
        <w:rPr>
          <w:rFonts w:ascii="Times New Roman" w:hAnsi="Times New Roman" w:cs="Times New Roman"/>
          <w:b/>
          <w:sz w:val="26"/>
          <w:szCs w:val="26"/>
        </w:rPr>
        <w:t xml:space="preserve">, 10 </w:t>
      </w:r>
      <w:r w:rsidR="00A557EA" w:rsidRPr="00B63F4F">
        <w:rPr>
          <w:rFonts w:ascii="Times New Roman" w:hAnsi="Times New Roman" w:cs="Times New Roman"/>
          <w:sz w:val="26"/>
          <w:szCs w:val="26"/>
        </w:rPr>
        <w:t>thí sinh sẽ cùng chuẩn bị và tổ chức một buổi Talkshow với chủ đề “Công tác Đoàn- Hội và nghiên cứu khoa học trong sinh viên”, hình thức đánh giá như sau:</w:t>
      </w:r>
    </w:p>
    <w:p w:rsidR="00F40CA1" w:rsidRDefault="00F40CA1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+ </w:t>
      </w:r>
      <w:r w:rsidR="00A557EA" w:rsidRPr="00B63F4F">
        <w:rPr>
          <w:rFonts w:ascii="Times New Roman" w:hAnsi="Times New Roman" w:cs="Times New Roman"/>
          <w:b/>
          <w:i/>
          <w:sz w:val="26"/>
          <w:szCs w:val="26"/>
        </w:rPr>
        <w:t>Phần trình bày: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 Mỗi đội trình bày, thuyết trình về kế hoạch, phân tích đánh giá quá trình thực hiện buổi hội thảo;</w:t>
      </w:r>
    </w:p>
    <w:p w:rsidR="00F40CA1" w:rsidRDefault="00F40CA1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A557EA" w:rsidRPr="00B63F4F">
        <w:rPr>
          <w:rFonts w:ascii="Times New Roman" w:hAnsi="Times New Roman" w:cs="Times New Roman"/>
          <w:b/>
          <w:i/>
          <w:sz w:val="26"/>
          <w:szCs w:val="26"/>
        </w:rPr>
        <w:t xml:space="preserve">Phần thách đấu: </w:t>
      </w:r>
      <w:r w:rsidR="00A557EA" w:rsidRPr="00B63F4F">
        <w:rPr>
          <w:rFonts w:ascii="Times New Roman" w:hAnsi="Times New Roman" w:cs="Times New Roman"/>
          <w:sz w:val="26"/>
          <w:szCs w:val="26"/>
        </w:rPr>
        <w:t>Thí sinh tự đánh giá cho điểm về quá trình thực hiện kế hoạch.</w:t>
      </w:r>
    </w:p>
    <w:p w:rsidR="00B63F4F" w:rsidRDefault="00F40CA1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A557EA" w:rsidRPr="00B63F4F">
        <w:rPr>
          <w:rFonts w:ascii="Times New Roman" w:hAnsi="Times New Roman" w:cs="Times New Roman"/>
          <w:b/>
          <w:i/>
          <w:sz w:val="26"/>
          <w:szCs w:val="26"/>
        </w:rPr>
        <w:t xml:space="preserve">Phần thuyết phục: 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Trả lời các câu hỏi chất vấn của BTC. </w:t>
      </w:r>
    </w:p>
    <w:p w:rsidR="00A557EA" w:rsidRPr="00B63F4F" w:rsidRDefault="00F40CA1" w:rsidP="00E375E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A557EA" w:rsidRPr="00B63F4F">
        <w:rPr>
          <w:rFonts w:ascii="Times New Roman" w:hAnsi="Times New Roman" w:cs="Times New Roman"/>
          <w:sz w:val="26"/>
          <w:szCs w:val="26"/>
          <w:shd w:val="clear" w:color="auto" w:fill="FFFFFF"/>
        </w:rPr>
        <w:t>Điểm được tính dựa theo các tiêu chí nêu rõ trong bảng điểm lập sẵn. Sau khi tổng hợp điểm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, sẽ có </w:t>
      </w:r>
      <w:r w:rsidR="00A557EA" w:rsidRPr="00B63F4F">
        <w:rPr>
          <w:rFonts w:ascii="Times New Roman" w:hAnsi="Times New Roman" w:cs="Times New Roman"/>
          <w:b/>
          <w:sz w:val="26"/>
          <w:szCs w:val="26"/>
        </w:rPr>
        <w:t>05 thí sinh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 lọ</w:t>
      </w:r>
      <w:r w:rsidR="00B63F4F">
        <w:rPr>
          <w:rFonts w:ascii="Times New Roman" w:hAnsi="Times New Roman" w:cs="Times New Roman"/>
          <w:sz w:val="26"/>
          <w:szCs w:val="26"/>
        </w:rPr>
        <w:t>t vào vòng Chung kết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57EA" w:rsidRPr="00B63F4F" w:rsidRDefault="00A557EA" w:rsidP="00E375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45DC" w:rsidRDefault="00B63F4F" w:rsidP="00E375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108AA" w:rsidRPr="00B63F4F">
        <w:rPr>
          <w:rFonts w:ascii="Times New Roman" w:hAnsi="Times New Roman" w:cs="Times New Roman"/>
          <w:b/>
          <w:sz w:val="26"/>
          <w:szCs w:val="26"/>
        </w:rPr>
        <w:t xml:space="preserve">VÒNG CHUNG KẾT </w:t>
      </w:r>
      <w:r w:rsidR="00BF74CA">
        <w:rPr>
          <w:rFonts w:ascii="Times New Roman" w:hAnsi="Times New Roman" w:cs="Times New Roman"/>
          <w:b/>
          <w:sz w:val="26"/>
          <w:szCs w:val="26"/>
        </w:rPr>
        <w:t>-</w:t>
      </w:r>
      <w:r w:rsidR="00172F2A" w:rsidRPr="00B63F4F">
        <w:rPr>
          <w:rFonts w:ascii="Times New Roman" w:hAnsi="Times New Roman" w:cs="Times New Roman"/>
          <w:b/>
          <w:sz w:val="26"/>
          <w:szCs w:val="26"/>
        </w:rPr>
        <w:t xml:space="preserve"> THỦ LĨNH</w:t>
      </w:r>
      <w:r w:rsidR="006B04A5">
        <w:rPr>
          <w:rFonts w:ascii="Times New Roman" w:hAnsi="Times New Roman" w:cs="Times New Roman"/>
          <w:b/>
          <w:sz w:val="26"/>
          <w:szCs w:val="26"/>
        </w:rPr>
        <w:t>:</w:t>
      </w:r>
    </w:p>
    <w:p w:rsidR="006B04A5" w:rsidRPr="006B04A5" w:rsidRDefault="006B04A5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04A5">
        <w:rPr>
          <w:rFonts w:ascii="Times New Roman" w:hAnsi="Times New Roman" w:cs="Times New Roman"/>
          <w:sz w:val="26"/>
          <w:szCs w:val="26"/>
        </w:rPr>
        <w:t>- Thời gian: 18g00, ngày</w:t>
      </w:r>
      <w:r w:rsidR="0042244E">
        <w:rPr>
          <w:rFonts w:ascii="Times New Roman" w:hAnsi="Times New Roman" w:cs="Times New Roman"/>
          <w:sz w:val="26"/>
          <w:szCs w:val="26"/>
        </w:rPr>
        <w:t xml:space="preserve"> 9</w:t>
      </w:r>
      <w:r w:rsidRPr="006B04A5">
        <w:rPr>
          <w:rFonts w:ascii="Times New Roman" w:hAnsi="Times New Roman" w:cs="Times New Roman"/>
          <w:sz w:val="26"/>
          <w:szCs w:val="26"/>
        </w:rPr>
        <w:t xml:space="preserve"> tháng 10 năm 2015.</w:t>
      </w:r>
    </w:p>
    <w:p w:rsidR="006B04A5" w:rsidRPr="006B04A5" w:rsidRDefault="006B04A5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04A5">
        <w:rPr>
          <w:rFonts w:ascii="Times New Roman" w:hAnsi="Times New Roman" w:cs="Times New Roman"/>
          <w:sz w:val="26"/>
          <w:szCs w:val="26"/>
        </w:rPr>
        <w:t>- Địa điểm: Hội trường lớn Đại học Ngân hàng TP. Hồ Chí Minh.</w:t>
      </w:r>
    </w:p>
    <w:p w:rsidR="007245DC" w:rsidRPr="00B63F4F" w:rsidRDefault="006B04A5" w:rsidP="00BF74CA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Nội dung: </w:t>
      </w:r>
      <w:r w:rsidR="00FF0419" w:rsidRPr="00B63F4F">
        <w:rPr>
          <w:rFonts w:ascii="Times New Roman" w:hAnsi="Times New Roman" w:cs="Times New Roman"/>
          <w:sz w:val="26"/>
          <w:szCs w:val="26"/>
        </w:rPr>
        <w:t xml:space="preserve">Bao gồm </w:t>
      </w:r>
      <w:r w:rsidR="007C7AEA" w:rsidRPr="00B63F4F">
        <w:rPr>
          <w:rFonts w:ascii="Times New Roman" w:hAnsi="Times New Roman" w:cs="Times New Roman"/>
          <w:b/>
          <w:sz w:val="26"/>
          <w:szCs w:val="26"/>
        </w:rPr>
        <w:t>03</w:t>
      </w:r>
      <w:r w:rsidR="00FF0419" w:rsidRPr="00B63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431D" w:rsidRPr="00B63F4F">
        <w:rPr>
          <w:rFonts w:ascii="Times New Roman" w:hAnsi="Times New Roman" w:cs="Times New Roman"/>
          <w:sz w:val="26"/>
          <w:szCs w:val="26"/>
        </w:rPr>
        <w:t>phần thi</w:t>
      </w:r>
      <w:r w:rsidR="00FF0419" w:rsidRPr="00B63F4F">
        <w:rPr>
          <w:rFonts w:ascii="Times New Roman" w:hAnsi="Times New Roman" w:cs="Times New Roman"/>
          <w:sz w:val="26"/>
          <w:szCs w:val="26"/>
        </w:rPr>
        <w:t>, cụ thể như sau:</w:t>
      </w:r>
    </w:p>
    <w:p w:rsidR="007245DC" w:rsidRPr="00BF74CA" w:rsidRDefault="00BF74CA" w:rsidP="00BF74CA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9E4B80" w:rsidRPr="00BF74CA">
        <w:rPr>
          <w:rFonts w:ascii="Times New Roman" w:hAnsi="Times New Roman" w:cs="Times New Roman"/>
          <w:b/>
          <w:sz w:val="26"/>
          <w:szCs w:val="26"/>
        </w:rPr>
        <w:t>“</w:t>
      </w:r>
      <w:r w:rsidR="007C7AEA" w:rsidRPr="00BF74CA">
        <w:rPr>
          <w:rFonts w:ascii="Times New Roman" w:hAnsi="Times New Roman" w:cs="Times New Roman"/>
          <w:b/>
          <w:sz w:val="26"/>
          <w:szCs w:val="26"/>
        </w:rPr>
        <w:t>TÀI NĂNG</w:t>
      </w:r>
      <w:r w:rsidR="00B63F4F" w:rsidRPr="00BF74CA">
        <w:rPr>
          <w:rFonts w:ascii="Times New Roman" w:hAnsi="Times New Roman" w:cs="Times New Roman"/>
          <w:b/>
          <w:sz w:val="26"/>
          <w:szCs w:val="26"/>
        </w:rPr>
        <w:t xml:space="preserve"> THỦ LĨNH</w:t>
      </w:r>
      <w:r w:rsidR="00FF0419" w:rsidRPr="00BF74CA">
        <w:rPr>
          <w:rFonts w:ascii="Times New Roman" w:hAnsi="Times New Roman" w:cs="Times New Roman"/>
          <w:b/>
          <w:sz w:val="26"/>
          <w:szCs w:val="26"/>
        </w:rPr>
        <w:t>”</w:t>
      </w:r>
      <w:r w:rsidR="006E55C8" w:rsidRPr="00BF74CA">
        <w:rPr>
          <w:rFonts w:ascii="Times New Roman" w:hAnsi="Times New Roman" w:cs="Times New Roman"/>
          <w:b/>
          <w:sz w:val="26"/>
          <w:szCs w:val="26"/>
        </w:rPr>
        <w:t>:</w:t>
      </w:r>
    </w:p>
    <w:p w:rsidR="007245DC" w:rsidRDefault="00B63F4F" w:rsidP="00E375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74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7AEA" w:rsidRPr="00B63F4F">
        <w:rPr>
          <w:rFonts w:ascii="Times New Roman" w:hAnsi="Times New Roman" w:cs="Times New Roman"/>
          <w:sz w:val="26"/>
          <w:szCs w:val="26"/>
        </w:rPr>
        <w:t>05</w:t>
      </w:r>
      <w:r w:rsidR="00004DCF" w:rsidRPr="00B63F4F">
        <w:rPr>
          <w:rFonts w:ascii="Times New Roman" w:hAnsi="Times New Roman" w:cs="Times New Roman"/>
          <w:sz w:val="26"/>
          <w:szCs w:val="26"/>
        </w:rPr>
        <w:t xml:space="preserve"> thí sinh, mỗi thí sinh có 02 phút tự giới thiệu về bản thân mình một cách ấn tượng nhất.</w:t>
      </w:r>
    </w:p>
    <w:p w:rsidR="00A81138" w:rsidRPr="00B63F4F" w:rsidRDefault="00B63F4F" w:rsidP="00E375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F74CA">
        <w:rPr>
          <w:rFonts w:ascii="Times New Roman" w:hAnsi="Times New Roman" w:cs="Times New Roman"/>
          <w:b/>
          <w:sz w:val="26"/>
          <w:szCs w:val="26"/>
        </w:rPr>
        <w:tab/>
        <w:t xml:space="preserve">3.2. </w:t>
      </w:r>
      <w:r w:rsidRPr="00B63F4F">
        <w:rPr>
          <w:rFonts w:ascii="Times New Roman" w:hAnsi="Times New Roman" w:cs="Times New Roman"/>
          <w:b/>
          <w:sz w:val="26"/>
          <w:szCs w:val="26"/>
        </w:rPr>
        <w:t>“THỦ LĨNH THÔNG THÁI</w:t>
      </w:r>
      <w:r w:rsidR="00004DCF" w:rsidRPr="00B63F4F">
        <w:rPr>
          <w:rFonts w:ascii="Times New Roman" w:hAnsi="Times New Roman" w:cs="Times New Roman"/>
          <w:b/>
          <w:sz w:val="26"/>
          <w:szCs w:val="26"/>
        </w:rPr>
        <w:t>”</w:t>
      </w:r>
      <w:r w:rsidR="00A81138" w:rsidRPr="00B63F4F">
        <w:rPr>
          <w:rFonts w:ascii="Times New Roman" w:hAnsi="Times New Roman" w:cs="Times New Roman"/>
          <w:b/>
          <w:sz w:val="26"/>
          <w:szCs w:val="26"/>
        </w:rPr>
        <w:t>:</w:t>
      </w:r>
    </w:p>
    <w:p w:rsidR="00FB3BE5" w:rsidRPr="00B63F4F" w:rsidRDefault="00B63F4F" w:rsidP="00BF74CA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="00004DCF" w:rsidRPr="00B63F4F">
        <w:rPr>
          <w:rFonts w:ascii="Times New Roman" w:hAnsi="Times New Roman" w:cs="Times New Roman"/>
          <w:sz w:val="26"/>
          <w:szCs w:val="26"/>
          <w:shd w:val="clear" w:color="auto" w:fill="FFFFFF"/>
        </w:rPr>
        <w:t>Với kịch bản ẩn từ BTC, kiểm tra mức độ linh hoạt và khả năng ứng biến với nội dung về quyết định một tình huống bất ngờ trong quá</w:t>
      </w:r>
      <w:r w:rsidR="00A557EA" w:rsidRPr="00B63F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trình hoạt động Đoàn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557EA" w:rsidRPr="00B63F4F">
        <w:rPr>
          <w:rFonts w:ascii="Times New Roman" w:hAnsi="Times New Roman" w:cs="Times New Roman"/>
          <w:sz w:val="26"/>
          <w:szCs w:val="26"/>
          <w:shd w:val="clear" w:color="auto" w:fill="FFFFFF"/>
        </w:rPr>
        <w:t>- Hội.</w:t>
      </w:r>
    </w:p>
    <w:p w:rsidR="00004DCF" w:rsidRDefault="00B63F4F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Sau hai phần thi sẽ tổng hợp điểm số và chọn 2 thí sinh có điểm số cao nhất vào phần thi cuối cùng.</w:t>
      </w:r>
    </w:p>
    <w:p w:rsidR="003A54D9" w:rsidRPr="00BF74CA" w:rsidRDefault="00101D0C" w:rsidP="00BF74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F74CA">
        <w:rPr>
          <w:rFonts w:ascii="Times New Roman" w:hAnsi="Times New Roman" w:cs="Times New Roman"/>
          <w:b/>
          <w:sz w:val="26"/>
          <w:szCs w:val="26"/>
        </w:rPr>
        <w:t>3.3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E4B80" w:rsidRPr="00101D0C">
        <w:rPr>
          <w:rFonts w:ascii="Times New Roman" w:hAnsi="Times New Roman" w:cs="Times New Roman"/>
          <w:b/>
          <w:sz w:val="26"/>
          <w:szCs w:val="26"/>
        </w:rPr>
        <w:t>“</w:t>
      </w:r>
      <w:r w:rsidR="00B63F4F" w:rsidRPr="00101D0C">
        <w:rPr>
          <w:rFonts w:ascii="Times New Roman" w:hAnsi="Times New Roman" w:cs="Times New Roman"/>
          <w:b/>
          <w:sz w:val="26"/>
          <w:szCs w:val="26"/>
        </w:rPr>
        <w:t xml:space="preserve"> TÔI LÀ </w:t>
      </w:r>
      <w:r w:rsidR="00B1431B" w:rsidRPr="00101D0C">
        <w:rPr>
          <w:rFonts w:ascii="Times New Roman" w:hAnsi="Times New Roman" w:cs="Times New Roman"/>
          <w:b/>
          <w:sz w:val="26"/>
          <w:szCs w:val="26"/>
        </w:rPr>
        <w:t>THỦ LĨNH</w:t>
      </w:r>
      <w:r w:rsidR="00B63F4F" w:rsidRPr="00101D0C">
        <w:rPr>
          <w:rFonts w:ascii="Times New Roman" w:hAnsi="Times New Roman" w:cs="Times New Roman"/>
          <w:b/>
          <w:sz w:val="26"/>
          <w:szCs w:val="26"/>
        </w:rPr>
        <w:t xml:space="preserve"> SINH VIÊN NGÂN HÀNG</w:t>
      </w:r>
      <w:r w:rsidR="00B1431B" w:rsidRPr="00101D0C">
        <w:rPr>
          <w:rFonts w:ascii="Times New Roman" w:hAnsi="Times New Roman" w:cs="Times New Roman"/>
          <w:b/>
          <w:sz w:val="26"/>
          <w:szCs w:val="26"/>
        </w:rPr>
        <w:t>”</w:t>
      </w:r>
      <w:r w:rsidR="006E55C8" w:rsidRPr="00101D0C">
        <w:rPr>
          <w:rFonts w:ascii="Times New Roman" w:hAnsi="Times New Roman" w:cs="Times New Roman"/>
          <w:b/>
          <w:sz w:val="26"/>
          <w:szCs w:val="26"/>
        </w:rPr>
        <w:t>:</w:t>
      </w:r>
      <w:r w:rsidR="00BF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7EA" w:rsidRPr="00B63F4F">
        <w:rPr>
          <w:rFonts w:ascii="Times New Roman" w:hAnsi="Times New Roman" w:cs="Times New Roman"/>
          <w:sz w:val="26"/>
          <w:szCs w:val="26"/>
        </w:rPr>
        <w:t>Mỗi thí sinh sẽ có 05</w:t>
      </w:r>
      <w:r w:rsidR="00B1431B" w:rsidRPr="00B63F4F">
        <w:rPr>
          <w:rFonts w:ascii="Times New Roman" w:hAnsi="Times New Roman" w:cs="Times New Roman"/>
          <w:sz w:val="26"/>
          <w:szCs w:val="26"/>
        </w:rPr>
        <w:t xml:space="preserve"> phút để</w:t>
      </w:r>
      <w:r w:rsidR="00A557EA" w:rsidRPr="00B63F4F">
        <w:rPr>
          <w:rFonts w:ascii="Times New Roman" w:hAnsi="Times New Roman" w:cs="Times New Roman"/>
          <w:sz w:val="26"/>
          <w:szCs w:val="26"/>
        </w:rPr>
        <w:t xml:space="preserve"> hùng biện cùng một chủ đề BTC đưa ra </w:t>
      </w:r>
      <w:r w:rsidR="00B1431B" w:rsidRPr="00B63F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5566" w:rsidRPr="00B63F4F" w:rsidRDefault="00AA5566" w:rsidP="00E375EE">
      <w:pPr>
        <w:spacing w:after="0"/>
        <w:ind w:firstLine="709"/>
        <w:jc w:val="both"/>
        <w:rPr>
          <w:rFonts w:ascii="Times New Roman" w:hAnsi="Times New Roman" w:cs="Times New Roman"/>
          <w:i/>
          <w:sz w:val="14"/>
          <w:szCs w:val="26"/>
        </w:rPr>
      </w:pPr>
    </w:p>
    <w:p w:rsidR="006B04A5" w:rsidRDefault="00BF74CA" w:rsidP="00E375EE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</w:t>
      </w:r>
      <w:r w:rsidR="00101D0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7CCD" w:rsidRPr="00B63F4F">
        <w:rPr>
          <w:rFonts w:ascii="Times New Roman" w:hAnsi="Times New Roman" w:cs="Times New Roman"/>
          <w:b/>
          <w:sz w:val="26"/>
          <w:szCs w:val="26"/>
        </w:rPr>
        <w:t xml:space="preserve">CÁCH THỨC ĐĂNG KÍ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8B7CCD" w:rsidRPr="00B63F4F">
        <w:rPr>
          <w:rFonts w:ascii="Times New Roman" w:hAnsi="Times New Roman" w:cs="Times New Roman"/>
          <w:b/>
          <w:sz w:val="26"/>
          <w:szCs w:val="26"/>
        </w:rPr>
        <w:t xml:space="preserve"> CƠ </w:t>
      </w:r>
      <w:r w:rsidR="001F4DB0" w:rsidRPr="00B63F4F">
        <w:rPr>
          <w:rFonts w:ascii="Times New Roman" w:hAnsi="Times New Roman" w:cs="Times New Roman"/>
          <w:b/>
          <w:sz w:val="26"/>
          <w:szCs w:val="26"/>
        </w:rPr>
        <w:t>CẤU GIẢI THƯỞNG:</w:t>
      </w:r>
    </w:p>
    <w:p w:rsidR="00101D0C" w:rsidRPr="006B04A5" w:rsidRDefault="006B04A5" w:rsidP="00E375EE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1. </w:t>
      </w:r>
      <w:r w:rsidR="008B7CCD" w:rsidRPr="006B04A5">
        <w:rPr>
          <w:rFonts w:ascii="Times New Roman" w:hAnsi="Times New Roman" w:cs="Times New Roman"/>
          <w:b/>
          <w:sz w:val="26"/>
          <w:szCs w:val="26"/>
        </w:rPr>
        <w:t>Cách thức đăng ký tham gia:</w:t>
      </w:r>
    </w:p>
    <w:p w:rsidR="00101D0C" w:rsidRDefault="00BF74CA" w:rsidP="00E375EE">
      <w:pPr>
        <w:tabs>
          <w:tab w:val="left" w:pos="567"/>
        </w:tabs>
        <w:spacing w:after="0"/>
        <w:ind w:left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1D0C">
        <w:rPr>
          <w:rFonts w:ascii="Times New Roman" w:hAnsi="Times New Roman" w:cs="Times New Roman"/>
          <w:sz w:val="26"/>
          <w:szCs w:val="26"/>
        </w:rPr>
        <w:t xml:space="preserve">- </w:t>
      </w:r>
      <w:r w:rsidR="008B7CCD" w:rsidRPr="00101D0C">
        <w:rPr>
          <w:rFonts w:ascii="Times New Roman" w:hAnsi="Times New Roman" w:cs="Times New Roman"/>
          <w:sz w:val="26"/>
          <w:szCs w:val="26"/>
        </w:rPr>
        <w:t>Si</w:t>
      </w:r>
      <w:r w:rsidR="004A6E05">
        <w:rPr>
          <w:rFonts w:ascii="Times New Roman" w:hAnsi="Times New Roman" w:cs="Times New Roman"/>
          <w:sz w:val="26"/>
          <w:szCs w:val="26"/>
        </w:rPr>
        <w:t>nh viên đăng kí theo 01 trong 03</w:t>
      </w:r>
      <w:r w:rsidR="008B7CCD" w:rsidRPr="00101D0C">
        <w:rPr>
          <w:rFonts w:ascii="Times New Roman" w:hAnsi="Times New Roman" w:cs="Times New Roman"/>
          <w:sz w:val="26"/>
          <w:szCs w:val="26"/>
        </w:rPr>
        <w:t xml:space="preserve"> cách sau:</w:t>
      </w:r>
    </w:p>
    <w:p w:rsidR="00101D0C" w:rsidRDefault="00101D0C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Đăng ký tham gia cho BCH Chi Đoàn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Chi H</w:t>
      </w:r>
      <w:r w:rsidR="008B7CCD" w:rsidRPr="00B63F4F">
        <w:rPr>
          <w:rFonts w:ascii="Times New Roman" w:hAnsi="Times New Roman" w:cs="Times New Roman"/>
          <w:sz w:val="26"/>
          <w:szCs w:val="26"/>
        </w:rPr>
        <w:t xml:space="preserve">ội, </w:t>
      </w:r>
      <w:r>
        <w:rPr>
          <w:rFonts w:ascii="Times New Roman" w:hAnsi="Times New Roman" w:cs="Times New Roman"/>
          <w:sz w:val="26"/>
          <w:szCs w:val="26"/>
        </w:rPr>
        <w:t xml:space="preserve">BCH Chi Đoàn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Chi Hội</w:t>
      </w:r>
      <w:r w:rsidR="008B7CCD" w:rsidRPr="00B63F4F">
        <w:rPr>
          <w:rFonts w:ascii="Times New Roman" w:hAnsi="Times New Roman" w:cs="Times New Roman"/>
          <w:sz w:val="26"/>
          <w:szCs w:val="26"/>
        </w:rPr>
        <w:t xml:space="preserve"> tổng hợp danh</w:t>
      </w:r>
      <w:r>
        <w:rPr>
          <w:rFonts w:ascii="Times New Roman" w:hAnsi="Times New Roman" w:cs="Times New Roman"/>
          <w:sz w:val="26"/>
          <w:szCs w:val="26"/>
        </w:rPr>
        <w:t xml:space="preserve"> sách (theo mẫu</w:t>
      </w:r>
      <w:r w:rsidR="008B7CCD" w:rsidRPr="00B63F4F">
        <w:rPr>
          <w:rFonts w:ascii="Times New Roman" w:hAnsi="Times New Roman" w:cs="Times New Roman"/>
          <w:sz w:val="26"/>
          <w:szCs w:val="26"/>
        </w:rPr>
        <w:t xml:space="preserve">) và nộp lại danh sách về </w:t>
      </w:r>
      <w:r>
        <w:rPr>
          <w:rFonts w:ascii="Times New Roman" w:hAnsi="Times New Roman" w:cs="Times New Roman"/>
          <w:sz w:val="26"/>
          <w:szCs w:val="26"/>
        </w:rPr>
        <w:t xml:space="preserve">BCH Đoàn khoa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Liên chi Hội Sinh viên khoa </w:t>
      </w:r>
      <w:r w:rsidR="008B7CCD" w:rsidRPr="00B63F4F">
        <w:rPr>
          <w:rFonts w:ascii="Times New Roman" w:hAnsi="Times New Roman" w:cs="Times New Roman"/>
          <w:sz w:val="26"/>
          <w:szCs w:val="26"/>
        </w:rPr>
        <w:t>trướ</w:t>
      </w:r>
      <w:r>
        <w:rPr>
          <w:rFonts w:ascii="Times New Roman" w:hAnsi="Times New Roman" w:cs="Times New Roman"/>
          <w:sz w:val="26"/>
          <w:szCs w:val="26"/>
        </w:rPr>
        <w:t>c 17g00 ngày 17/</w:t>
      </w:r>
      <w:r w:rsidR="008B7CCD" w:rsidRPr="00B63F4F">
        <w:rPr>
          <w:rFonts w:ascii="Times New Roman" w:hAnsi="Times New Roman" w:cs="Times New Roman"/>
          <w:sz w:val="26"/>
          <w:szCs w:val="26"/>
        </w:rPr>
        <w:t>9/2015 (Thứ năm)</w:t>
      </w:r>
      <w:r>
        <w:rPr>
          <w:rFonts w:ascii="Times New Roman" w:hAnsi="Times New Roman" w:cs="Times New Roman"/>
          <w:sz w:val="26"/>
          <w:szCs w:val="26"/>
        </w:rPr>
        <w:t xml:space="preserve">, BCH Đoàn khoa </w:t>
      </w:r>
      <w:r w:rsidR="00BF74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Liên chi Hội Sinh viên khoa tổng hợp danh sách nộp lại cho Ban tổ chức bằng bản giấy hạn chót vào 17g00 ngày 18/9/2015 (Thứ 6);</w:t>
      </w:r>
    </w:p>
    <w:p w:rsidR="008B7CCD" w:rsidRDefault="00101D0C" w:rsidP="00BF74C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8B7CCD" w:rsidRPr="00B63F4F">
        <w:rPr>
          <w:rFonts w:ascii="Times New Roman" w:hAnsi="Times New Roman" w:cs="Times New Roman"/>
          <w:sz w:val="26"/>
          <w:szCs w:val="26"/>
        </w:rPr>
        <w:t>Đăng ký tham gia trực tiếp tại bàn đăng ký đặt tạ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8B7CCD" w:rsidRPr="00B63F4F">
        <w:rPr>
          <w:rFonts w:ascii="Times New Roman" w:hAnsi="Times New Roman" w:cs="Times New Roman"/>
          <w:sz w:val="26"/>
          <w:szCs w:val="26"/>
        </w:rPr>
        <w:t xml:space="preserve">sảnh </w:t>
      </w:r>
      <w:r>
        <w:rPr>
          <w:rFonts w:ascii="Times New Roman" w:hAnsi="Times New Roman" w:cs="Times New Roman"/>
          <w:sz w:val="26"/>
          <w:szCs w:val="26"/>
        </w:rPr>
        <w:t xml:space="preserve">Giảng đường </w:t>
      </w:r>
      <w:r w:rsidR="008B7CCD" w:rsidRPr="00B63F4F">
        <w:rPr>
          <w:rFonts w:ascii="Times New Roman" w:hAnsi="Times New Roman" w:cs="Times New Roman"/>
          <w:sz w:val="26"/>
          <w:szCs w:val="26"/>
        </w:rPr>
        <w:t>A và C từ ngày 14/09/2015 đến ngày 18/09/2015 (Thứ hai đến Thứ sáu);</w:t>
      </w:r>
    </w:p>
    <w:p w:rsidR="004A6E05" w:rsidRPr="004A6E05" w:rsidRDefault="004A6E05" w:rsidP="00BF74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Đăng ký online: </w:t>
      </w:r>
      <w:hyperlink r:id="rId8" w:history="1">
        <w:r w:rsidR="00BF74CA" w:rsidRPr="00BE51BD">
          <w:rPr>
            <w:rStyle w:val="Hyperlink"/>
            <w:rFonts w:ascii="Times New Roman" w:hAnsi="Times New Roman" w:cs="Times New Roman"/>
            <w:sz w:val="26"/>
            <w:szCs w:val="26"/>
          </w:rPr>
          <w:t>http://youth.buh.edu.vn/dangkyonline</w:t>
        </w:r>
      </w:hyperlink>
      <w:r w:rsidR="00BF74CA">
        <w:rPr>
          <w:rFonts w:ascii="Times New Roman" w:hAnsi="Times New Roman" w:cs="Times New Roman"/>
          <w:sz w:val="26"/>
          <w:szCs w:val="26"/>
        </w:rPr>
        <w:t>. H</w:t>
      </w:r>
      <w:r>
        <w:rPr>
          <w:rFonts w:ascii="Times New Roman" w:hAnsi="Times New Roman" w:cs="Times New Roman"/>
          <w:sz w:val="26"/>
          <w:szCs w:val="26"/>
        </w:rPr>
        <w:t>ạn chót nộp đơn đăng ký là 17g00 ngày 18/9/2015 (Thứ 6);</w:t>
      </w:r>
      <w:r w:rsidR="00B03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4A5" w:rsidRPr="00BF74CA" w:rsidRDefault="008B7CCD" w:rsidP="00BF74CA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4CA">
        <w:rPr>
          <w:rFonts w:ascii="Times New Roman" w:hAnsi="Times New Roman" w:cs="Times New Roman"/>
          <w:b/>
          <w:sz w:val="26"/>
          <w:szCs w:val="26"/>
        </w:rPr>
        <w:t xml:space="preserve">Danh sách sinh viên tham gia sẽ được thông báo trên </w:t>
      </w:r>
      <w:r w:rsidR="00101D0C" w:rsidRPr="00BF74CA">
        <w:rPr>
          <w:rFonts w:ascii="Times New Roman" w:hAnsi="Times New Roman" w:cs="Times New Roman"/>
          <w:b/>
          <w:sz w:val="26"/>
          <w:szCs w:val="26"/>
        </w:rPr>
        <w:t>Website Đoàn</w:t>
      </w:r>
      <w:r w:rsidRPr="00BF74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74CA">
        <w:rPr>
          <w:rFonts w:ascii="Times New Roman" w:hAnsi="Times New Roman" w:cs="Times New Roman"/>
          <w:b/>
          <w:sz w:val="26"/>
          <w:szCs w:val="26"/>
        </w:rPr>
        <w:t>-</w:t>
      </w:r>
      <w:r w:rsidRPr="00BF74CA">
        <w:rPr>
          <w:rFonts w:ascii="Times New Roman" w:hAnsi="Times New Roman" w:cs="Times New Roman"/>
          <w:b/>
          <w:sz w:val="26"/>
          <w:szCs w:val="26"/>
        </w:rPr>
        <w:t xml:space="preserve"> Hộ</w:t>
      </w:r>
      <w:r w:rsidR="00101D0C" w:rsidRPr="00BF74CA">
        <w:rPr>
          <w:rFonts w:ascii="Times New Roman" w:hAnsi="Times New Roman" w:cs="Times New Roman"/>
          <w:b/>
          <w:sz w:val="26"/>
          <w:szCs w:val="26"/>
        </w:rPr>
        <w:t>i.</w:t>
      </w:r>
    </w:p>
    <w:p w:rsidR="00DF7B5F" w:rsidRDefault="00DF7B5F" w:rsidP="00BF74CA">
      <w:pPr>
        <w:pStyle w:val="ListParagraph"/>
        <w:spacing w:after="0"/>
        <w:ind w:left="426" w:firstLine="29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4A5" w:rsidRDefault="006B04A5" w:rsidP="00BF74CA">
      <w:pPr>
        <w:pStyle w:val="ListParagraph"/>
        <w:spacing w:after="0"/>
        <w:ind w:left="426" w:firstLine="2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4A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B7CCD" w:rsidRPr="006B04A5">
        <w:rPr>
          <w:rFonts w:ascii="Times New Roman" w:hAnsi="Times New Roman" w:cs="Times New Roman"/>
          <w:b/>
          <w:sz w:val="26"/>
          <w:szCs w:val="26"/>
        </w:rPr>
        <w:t xml:space="preserve">Cơ cấu giải thưởng: </w:t>
      </w:r>
    </w:p>
    <w:p w:rsidR="006B04A5" w:rsidRDefault="006B04A5" w:rsidP="00BF74CA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F74CA" w:rsidRPr="00BF74C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 giải quán quân</w:t>
      </w:r>
      <w:r w:rsidR="008B7CCD" w:rsidRPr="00B63F4F">
        <w:rPr>
          <w:rFonts w:ascii="Times New Roman" w:hAnsi="Times New Roman" w:cs="Times New Roman"/>
          <w:sz w:val="26"/>
          <w:szCs w:val="26"/>
        </w:rPr>
        <w:t>: 1.000.000đ</w:t>
      </w:r>
      <w:r w:rsidR="002A6127" w:rsidRPr="00B63F4F">
        <w:rPr>
          <w:rFonts w:ascii="Times New Roman" w:hAnsi="Times New Roman" w:cs="Times New Roman"/>
          <w:sz w:val="26"/>
          <w:szCs w:val="26"/>
        </w:rPr>
        <w:t xml:space="preserve"> (tiền mặt)</w:t>
      </w:r>
      <w:r w:rsidR="008B7CCD" w:rsidRPr="00B63F4F">
        <w:rPr>
          <w:rFonts w:ascii="Times New Roman" w:hAnsi="Times New Roman" w:cs="Times New Roman"/>
          <w:sz w:val="26"/>
          <w:szCs w:val="26"/>
        </w:rPr>
        <w:t>, kỷ niệm chương, vòng nguyệt quế</w:t>
      </w:r>
      <w:r w:rsidR="003611E8">
        <w:rPr>
          <w:rFonts w:ascii="Times New Roman" w:hAnsi="Times New Roman" w:cs="Times New Roman"/>
          <w:sz w:val="26"/>
          <w:szCs w:val="26"/>
        </w:rPr>
        <w:t>, G</w:t>
      </w:r>
      <w:r w:rsidR="008B7CCD" w:rsidRPr="00B63F4F">
        <w:rPr>
          <w:rFonts w:ascii="Times New Roman" w:hAnsi="Times New Roman" w:cs="Times New Roman"/>
          <w:sz w:val="26"/>
          <w:szCs w:val="26"/>
        </w:rPr>
        <w:t>iấ</w:t>
      </w:r>
      <w:r>
        <w:rPr>
          <w:rFonts w:ascii="Times New Roman" w:hAnsi="Times New Roman" w:cs="Times New Roman"/>
          <w:sz w:val="26"/>
          <w:szCs w:val="26"/>
        </w:rPr>
        <w:t>y khen của Hội Sinh viên trường</w:t>
      </w:r>
      <w:r w:rsidR="008B7CCD" w:rsidRPr="00B63F4F">
        <w:rPr>
          <w:rFonts w:ascii="Times New Roman" w:hAnsi="Times New Roman" w:cs="Times New Roman"/>
          <w:sz w:val="26"/>
          <w:szCs w:val="26"/>
        </w:rPr>
        <w:t>.</w:t>
      </w:r>
    </w:p>
    <w:p w:rsidR="006B04A5" w:rsidRDefault="006B04A5" w:rsidP="00BF74CA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74C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 giải á</w:t>
      </w:r>
      <w:r w:rsidR="008B7CCD" w:rsidRPr="00B63F4F">
        <w:rPr>
          <w:rFonts w:ascii="Times New Roman" w:hAnsi="Times New Roman" w:cs="Times New Roman"/>
          <w:sz w:val="26"/>
          <w:szCs w:val="26"/>
        </w:rPr>
        <w:t xml:space="preserve"> quân: 700.000đ</w:t>
      </w:r>
      <w:r w:rsidR="002A6127" w:rsidRPr="00B63F4F">
        <w:rPr>
          <w:rFonts w:ascii="Times New Roman" w:hAnsi="Times New Roman" w:cs="Times New Roman"/>
          <w:sz w:val="26"/>
          <w:szCs w:val="26"/>
        </w:rPr>
        <w:t xml:space="preserve"> (tiền mặt)</w:t>
      </w:r>
      <w:r>
        <w:rPr>
          <w:rFonts w:ascii="Times New Roman" w:hAnsi="Times New Roman" w:cs="Times New Roman"/>
          <w:sz w:val="26"/>
          <w:szCs w:val="26"/>
        </w:rPr>
        <w:t>, G</w:t>
      </w:r>
      <w:r w:rsidR="008B7CCD" w:rsidRPr="00B63F4F">
        <w:rPr>
          <w:rFonts w:ascii="Times New Roman" w:hAnsi="Times New Roman" w:cs="Times New Roman"/>
          <w:sz w:val="26"/>
          <w:szCs w:val="26"/>
        </w:rPr>
        <w:t>iấ</w:t>
      </w:r>
      <w:r>
        <w:rPr>
          <w:rFonts w:ascii="Times New Roman" w:hAnsi="Times New Roman" w:cs="Times New Roman"/>
          <w:sz w:val="26"/>
          <w:szCs w:val="26"/>
        </w:rPr>
        <w:t>y khen của Hội Sinh viên trường</w:t>
      </w:r>
      <w:r w:rsidR="008B7CCD" w:rsidRPr="00B63F4F">
        <w:rPr>
          <w:rFonts w:ascii="Times New Roman" w:hAnsi="Times New Roman" w:cs="Times New Roman"/>
          <w:sz w:val="26"/>
          <w:szCs w:val="26"/>
        </w:rPr>
        <w:t>.</w:t>
      </w:r>
    </w:p>
    <w:p w:rsidR="003611E8" w:rsidRDefault="006B04A5" w:rsidP="00BF74CA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74CA">
        <w:rPr>
          <w:rFonts w:ascii="Times New Roman" w:hAnsi="Times New Roman" w:cs="Times New Roman"/>
          <w:sz w:val="26"/>
          <w:szCs w:val="26"/>
        </w:rPr>
        <w:t>0</w:t>
      </w:r>
      <w:r w:rsidR="008B7CCD" w:rsidRPr="00B63F4F">
        <w:rPr>
          <w:rFonts w:ascii="Times New Roman" w:hAnsi="Times New Roman" w:cs="Times New Roman"/>
          <w:sz w:val="26"/>
          <w:szCs w:val="26"/>
        </w:rPr>
        <w:t xml:space="preserve">3 giải </w:t>
      </w:r>
      <w:r w:rsidR="00DF7B5F">
        <w:rPr>
          <w:rFonts w:ascii="Times New Roman" w:hAnsi="Times New Roman" w:cs="Times New Roman"/>
          <w:sz w:val="26"/>
          <w:szCs w:val="26"/>
        </w:rPr>
        <w:t>KK</w:t>
      </w:r>
      <w:r w:rsidR="008B7CCD" w:rsidRPr="00B63F4F">
        <w:rPr>
          <w:rFonts w:ascii="Times New Roman" w:hAnsi="Times New Roman" w:cs="Times New Roman"/>
          <w:sz w:val="26"/>
          <w:szCs w:val="26"/>
        </w:rPr>
        <w:t>: mỗi giải 500.000đ</w:t>
      </w:r>
      <w:r w:rsidR="002A6127" w:rsidRPr="00B63F4F">
        <w:rPr>
          <w:rFonts w:ascii="Times New Roman" w:hAnsi="Times New Roman" w:cs="Times New Roman"/>
          <w:sz w:val="26"/>
          <w:szCs w:val="26"/>
        </w:rPr>
        <w:t xml:space="preserve"> (tiền mặt)</w:t>
      </w:r>
      <w:r w:rsidR="003611E8">
        <w:rPr>
          <w:rFonts w:ascii="Times New Roman" w:hAnsi="Times New Roman" w:cs="Times New Roman"/>
          <w:sz w:val="26"/>
          <w:szCs w:val="26"/>
        </w:rPr>
        <w:t>, G</w:t>
      </w:r>
      <w:r w:rsidR="008B7CCD" w:rsidRPr="00B63F4F">
        <w:rPr>
          <w:rFonts w:ascii="Times New Roman" w:hAnsi="Times New Roman" w:cs="Times New Roman"/>
          <w:sz w:val="26"/>
          <w:szCs w:val="26"/>
        </w:rPr>
        <w:t>iấ</w:t>
      </w:r>
      <w:r>
        <w:rPr>
          <w:rFonts w:ascii="Times New Roman" w:hAnsi="Times New Roman" w:cs="Times New Roman"/>
          <w:sz w:val="26"/>
          <w:szCs w:val="26"/>
        </w:rPr>
        <w:t>y khen của Hội Sinh viên trường</w:t>
      </w:r>
      <w:r w:rsidR="008B7CCD" w:rsidRPr="00B63F4F">
        <w:rPr>
          <w:rFonts w:ascii="Times New Roman" w:hAnsi="Times New Roman" w:cs="Times New Roman"/>
          <w:sz w:val="26"/>
          <w:szCs w:val="26"/>
        </w:rPr>
        <w:t>.</w:t>
      </w:r>
    </w:p>
    <w:p w:rsidR="00777D2E" w:rsidRDefault="00777D2E" w:rsidP="00E375EE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11E8" w:rsidRPr="00BF74CA" w:rsidRDefault="003611E8" w:rsidP="00BF74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4CA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8B7CCD" w:rsidRPr="00BF74CA">
        <w:rPr>
          <w:rFonts w:ascii="Times New Roman" w:hAnsi="Times New Roman" w:cs="Times New Roman"/>
          <w:b/>
          <w:sz w:val="26"/>
          <w:szCs w:val="26"/>
        </w:rPr>
        <w:t>THÀNH PHẦN BAN CHỈ ĐẠO, BAN TỔ CHỨC:</w:t>
      </w:r>
    </w:p>
    <w:p w:rsidR="008B7CCD" w:rsidRDefault="003611E8" w:rsidP="00777D2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Ban C</w:t>
      </w:r>
      <w:r w:rsidR="008B7CCD" w:rsidRPr="003611E8">
        <w:rPr>
          <w:rFonts w:ascii="Times New Roman" w:hAnsi="Times New Roman" w:cs="Times New Roman"/>
          <w:b/>
          <w:sz w:val="26"/>
          <w:szCs w:val="26"/>
        </w:rPr>
        <w:t>hỉ đạo:</w:t>
      </w:r>
    </w:p>
    <w:tbl>
      <w:tblPr>
        <w:tblStyle w:val="TableGrid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5103"/>
      </w:tblGrid>
      <w:tr w:rsidR="00B63F4F" w:rsidRPr="00B63F4F" w:rsidTr="00BF74CA">
        <w:tc>
          <w:tcPr>
            <w:tcW w:w="4649" w:type="dxa"/>
          </w:tcPr>
          <w:p w:rsidR="008B7CCD" w:rsidRPr="003611E8" w:rsidRDefault="003611E8" w:rsidP="00E375EE">
            <w:pPr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11E8">
              <w:rPr>
                <w:rFonts w:ascii="Times New Roman" w:hAnsi="Times New Roman" w:cs="Times New Roman"/>
                <w:sz w:val="26"/>
                <w:szCs w:val="26"/>
              </w:rPr>
              <w:t>NGƯT.PGS,TS. Đoàn Thanh Hà</w:t>
            </w:r>
            <w:r w:rsidR="008B7CCD" w:rsidRPr="00361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PBT Đảng Ủy </w:t>
            </w:r>
            <w:r w:rsidR="00BF74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63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Phó Hiệu trưởng</w:t>
            </w:r>
            <w:r w:rsidR="003611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nhà</w:t>
            </w:r>
            <w:r w:rsidRPr="00B63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trường</w:t>
            </w:r>
            <w:r w:rsidR="003611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63F4F" w:rsidRPr="00B63F4F" w:rsidTr="00BF74CA">
        <w:tc>
          <w:tcPr>
            <w:tcW w:w="4649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Nguyễn Trần Phước Bảo</w:t>
            </w:r>
          </w:p>
        </w:tc>
        <w:tc>
          <w:tcPr>
            <w:tcW w:w="5103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Đảng Ủy viên </w:t>
            </w:r>
            <w:r w:rsidR="00BF74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63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Bí thư Đoàn Trường</w:t>
            </w:r>
            <w:r w:rsidR="003611E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63F4F" w:rsidRPr="00B63F4F" w:rsidTr="00BF74CA">
        <w:tc>
          <w:tcPr>
            <w:tcW w:w="4649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 xml:space="preserve">Đ/c Hoàng Trọng Hiệp </w:t>
            </w:r>
          </w:p>
        </w:tc>
        <w:tc>
          <w:tcPr>
            <w:tcW w:w="5103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Chủ tịch Hội Sinh viên</w:t>
            </w:r>
            <w:r w:rsidR="003611E8">
              <w:rPr>
                <w:rFonts w:ascii="Times New Roman" w:hAnsi="Times New Roman" w:cs="Times New Roman"/>
                <w:sz w:val="26"/>
                <w:szCs w:val="26"/>
              </w:rPr>
              <w:t xml:space="preserve"> trường.</w:t>
            </w:r>
          </w:p>
        </w:tc>
      </w:tr>
    </w:tbl>
    <w:p w:rsidR="00777D2E" w:rsidRDefault="00777D2E" w:rsidP="00E375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781" w:rsidRDefault="003611E8" w:rsidP="00E375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B7CCD" w:rsidRPr="003611E8">
        <w:rPr>
          <w:rFonts w:ascii="Times New Roman" w:hAnsi="Times New Roman" w:cs="Times New Roman"/>
          <w:b/>
          <w:sz w:val="26"/>
          <w:szCs w:val="26"/>
        </w:rPr>
        <w:t xml:space="preserve">Ban tổ chức: </w:t>
      </w:r>
    </w:p>
    <w:tbl>
      <w:tblPr>
        <w:tblStyle w:val="TableGrid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3282"/>
        <w:gridCol w:w="2529"/>
      </w:tblGrid>
      <w:tr w:rsidR="00B63F4F" w:rsidRPr="00B63F4F" w:rsidTr="00BF74CA">
        <w:tc>
          <w:tcPr>
            <w:tcW w:w="3941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Võ Thị Như Quỳnh</w:t>
            </w:r>
          </w:p>
        </w:tc>
        <w:tc>
          <w:tcPr>
            <w:tcW w:w="3282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Phó Chủ</w:t>
            </w:r>
            <w:r w:rsidR="003611E8">
              <w:rPr>
                <w:rFonts w:ascii="Times New Roman" w:hAnsi="Times New Roman" w:cs="Times New Roman"/>
                <w:sz w:val="26"/>
                <w:szCs w:val="26"/>
              </w:rPr>
              <w:t xml:space="preserve"> tị</w:t>
            </w: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ch HSV trường</w:t>
            </w:r>
          </w:p>
        </w:tc>
        <w:tc>
          <w:tcPr>
            <w:tcW w:w="2529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Trưởng ban</w:t>
            </w:r>
          </w:p>
        </w:tc>
      </w:tr>
      <w:tr w:rsidR="00B63F4F" w:rsidRPr="00B63F4F" w:rsidTr="00BF74CA">
        <w:tc>
          <w:tcPr>
            <w:tcW w:w="3941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Trần Xuân Văn</w:t>
            </w:r>
          </w:p>
        </w:tc>
        <w:tc>
          <w:tcPr>
            <w:tcW w:w="3282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LCH SV khoa Tài c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hính</w:t>
            </w:r>
          </w:p>
        </w:tc>
        <w:tc>
          <w:tcPr>
            <w:tcW w:w="2529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</w:tc>
      </w:tr>
      <w:tr w:rsidR="00B63F4F" w:rsidRPr="00B63F4F" w:rsidTr="00BF74CA">
        <w:tc>
          <w:tcPr>
            <w:tcW w:w="3941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Trần Thị Hằng</w:t>
            </w:r>
          </w:p>
        </w:tc>
        <w:tc>
          <w:tcPr>
            <w:tcW w:w="3282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LCH SV khoa Ngân h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àng</w:t>
            </w:r>
          </w:p>
        </w:tc>
        <w:tc>
          <w:tcPr>
            <w:tcW w:w="2529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</w:tc>
      </w:tr>
      <w:tr w:rsidR="00B63F4F" w:rsidRPr="00B63F4F" w:rsidTr="00BF74CA">
        <w:tc>
          <w:tcPr>
            <w:tcW w:w="3941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Nguyễn Thị Thắm</w:t>
            </w:r>
          </w:p>
        </w:tc>
        <w:tc>
          <w:tcPr>
            <w:tcW w:w="3282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UV BCH HSV trường</w:t>
            </w:r>
          </w:p>
        </w:tc>
        <w:tc>
          <w:tcPr>
            <w:tcW w:w="2529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B63F4F" w:rsidRPr="00B63F4F" w:rsidTr="00BF74CA">
        <w:tc>
          <w:tcPr>
            <w:tcW w:w="3941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Nguyễn Thị Tuyết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 xml:space="preserve"> Nhung</w:t>
            </w:r>
          </w:p>
        </w:tc>
        <w:tc>
          <w:tcPr>
            <w:tcW w:w="3282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UV BTK HSV trường</w:t>
            </w:r>
          </w:p>
        </w:tc>
        <w:tc>
          <w:tcPr>
            <w:tcW w:w="2529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B63F4F" w:rsidRPr="00B63F4F" w:rsidTr="00BF74CA">
        <w:tc>
          <w:tcPr>
            <w:tcW w:w="3941" w:type="dxa"/>
          </w:tcPr>
          <w:p w:rsidR="008B7CCD" w:rsidRPr="00B63F4F" w:rsidRDefault="003611E8" w:rsidP="00E375EE">
            <w:pPr>
              <w:pStyle w:val="ListParagraph"/>
              <w:spacing w:line="276" w:lineRule="auto"/>
              <w:ind w:left="-10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8B7CCD" w:rsidRPr="00B63F4F">
              <w:rPr>
                <w:rFonts w:ascii="Times New Roman" w:hAnsi="Times New Roman" w:cs="Times New Roman"/>
                <w:sz w:val="26"/>
                <w:szCs w:val="26"/>
              </w:rPr>
              <w:t>Lê Thị Hảo</w:t>
            </w:r>
          </w:p>
        </w:tc>
        <w:tc>
          <w:tcPr>
            <w:tcW w:w="3282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>UV BTK HSV trường</w:t>
            </w:r>
          </w:p>
        </w:tc>
        <w:tc>
          <w:tcPr>
            <w:tcW w:w="2529" w:type="dxa"/>
          </w:tcPr>
          <w:p w:rsidR="008B7CCD" w:rsidRPr="00B63F4F" w:rsidRDefault="008B7CCD" w:rsidP="00E375E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3F4F">
              <w:rPr>
                <w:rFonts w:ascii="Times New Roman" w:hAnsi="Times New Roman" w:cs="Times New Roman"/>
                <w:sz w:val="26"/>
                <w:szCs w:val="26"/>
              </w:rPr>
              <w:t xml:space="preserve">Thành viên </w:t>
            </w:r>
          </w:p>
        </w:tc>
      </w:tr>
    </w:tbl>
    <w:p w:rsidR="0042244E" w:rsidRDefault="0042244E" w:rsidP="00E375EE">
      <w:pPr>
        <w:tabs>
          <w:tab w:val="left" w:pos="567"/>
          <w:tab w:val="left" w:pos="765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B7CCD" w:rsidRPr="00B63F4F">
        <w:rPr>
          <w:rFonts w:ascii="Times New Roman" w:eastAsia="Times New Roman" w:hAnsi="Times New Roman" w:cs="Times New Roman"/>
          <w:sz w:val="26"/>
          <w:szCs w:val="26"/>
        </w:rPr>
        <w:t xml:space="preserve">Cùng các đồng chí là Ủy viên BCH HSV trường, Thường trực Liên chi Hội Sinh viên các khoa và Ban Chủ nhiệm, Ban Điều hành các CLB </w:t>
      </w:r>
      <w:r w:rsidR="00BF74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8B7CCD" w:rsidRPr="00B63F4F">
        <w:rPr>
          <w:rFonts w:ascii="Times New Roman" w:eastAsia="Times New Roman" w:hAnsi="Times New Roman" w:cs="Times New Roman"/>
          <w:sz w:val="26"/>
          <w:szCs w:val="26"/>
        </w:rPr>
        <w:t xml:space="preserve"> Đội </w:t>
      </w:r>
      <w:r w:rsidR="00BF74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8B7CCD" w:rsidRPr="00B63F4F">
        <w:rPr>
          <w:rFonts w:ascii="Times New Roman" w:eastAsia="Times New Roman" w:hAnsi="Times New Roman" w:cs="Times New Roman"/>
          <w:sz w:val="26"/>
          <w:szCs w:val="26"/>
        </w:rPr>
        <w:t xml:space="preserve"> Nhóm.</w:t>
      </w:r>
    </w:p>
    <w:p w:rsidR="00F40CA1" w:rsidRDefault="0042244E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2244E">
        <w:rPr>
          <w:rFonts w:ascii="Times New Roman" w:eastAsia="Times New Roman" w:hAnsi="Times New Roman" w:cs="Times New Roman"/>
          <w:b/>
          <w:sz w:val="26"/>
          <w:szCs w:val="26"/>
        </w:rPr>
        <w:t xml:space="preserve">V. </w:t>
      </w:r>
      <w:r w:rsidR="001F7781" w:rsidRPr="0042244E">
        <w:rPr>
          <w:rFonts w:ascii="Times New Roman" w:hAnsi="Times New Roman" w:cs="Times New Roman"/>
          <w:b/>
          <w:sz w:val="26"/>
          <w:szCs w:val="26"/>
        </w:rPr>
        <w:t>TIẾN ĐỘ THỰC HIỆN:</w:t>
      </w:r>
    </w:p>
    <w:p w:rsidR="00F40CA1" w:rsidRDefault="00F40CA1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r w:rsidR="0042244E" w:rsidRPr="00F40CA1">
        <w:rPr>
          <w:rFonts w:ascii="Times New Roman" w:eastAsia="Times New Roman" w:hAnsi="Times New Roman" w:cs="Times New Roman"/>
          <w:sz w:val="26"/>
          <w:szCs w:val="26"/>
        </w:rPr>
        <w:t xml:space="preserve">31/8/2015 </w:t>
      </w:r>
      <w:r w:rsidR="00BF74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44E" w:rsidRPr="00F40CA1">
        <w:rPr>
          <w:rFonts w:ascii="Times New Roman" w:eastAsia="Times New Roman" w:hAnsi="Times New Roman" w:cs="Times New Roman"/>
          <w:sz w:val="26"/>
          <w:szCs w:val="26"/>
        </w:rPr>
        <w:t xml:space="preserve"> 06/9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 xml:space="preserve">/2015: Lên kế hoạch, trình Đảng Ủy </w:t>
      </w:r>
      <w:r w:rsidR="00BF74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 xml:space="preserve"> Ban Giám hiệu.</w:t>
      </w:r>
    </w:p>
    <w:p w:rsidR="00F40CA1" w:rsidRDefault="00F40CA1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r w:rsidR="0042244E" w:rsidRPr="00F40CA1">
        <w:rPr>
          <w:rFonts w:ascii="Times New Roman" w:eastAsia="Times New Roman" w:hAnsi="Times New Roman" w:cs="Times New Roman"/>
          <w:sz w:val="26"/>
          <w:szCs w:val="26"/>
        </w:rPr>
        <w:t xml:space="preserve">07/9/2015 </w:t>
      </w:r>
      <w:r w:rsidR="00BF74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44E" w:rsidRPr="00F40CA1">
        <w:rPr>
          <w:rFonts w:ascii="Times New Roman" w:eastAsia="Times New Roman" w:hAnsi="Times New Roman" w:cs="Times New Roman"/>
          <w:sz w:val="26"/>
          <w:szCs w:val="26"/>
        </w:rPr>
        <w:t xml:space="preserve"> 13/9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>/2015: Thành lập Ban tổ chức, chuẩn bị chương trình.</w:t>
      </w:r>
    </w:p>
    <w:p w:rsidR="00F40CA1" w:rsidRDefault="00F40CA1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r w:rsidR="0042244E" w:rsidRPr="00F40CA1">
        <w:rPr>
          <w:rFonts w:ascii="Times New Roman" w:eastAsia="Times New Roman" w:hAnsi="Times New Roman" w:cs="Times New Roman"/>
          <w:sz w:val="26"/>
          <w:szCs w:val="26"/>
        </w:rPr>
        <w:t xml:space="preserve">14/9/2015 </w:t>
      </w:r>
      <w:r w:rsidR="00BF74C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2244E" w:rsidRPr="00F40CA1">
        <w:rPr>
          <w:rFonts w:ascii="Times New Roman" w:eastAsia="Times New Roman" w:hAnsi="Times New Roman" w:cs="Times New Roman"/>
          <w:sz w:val="26"/>
          <w:szCs w:val="26"/>
        </w:rPr>
        <w:t xml:space="preserve"> 19/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>9/2015: Truyền thông, cho thí sinh đăng ký dự thi.</w:t>
      </w:r>
    </w:p>
    <w:p w:rsidR="00F40CA1" w:rsidRDefault="00F40CA1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r w:rsidR="0042244E" w:rsidRPr="00F40CA1">
        <w:rPr>
          <w:rFonts w:ascii="Times New Roman" w:eastAsia="Times New Roman" w:hAnsi="Times New Roman" w:cs="Times New Roman"/>
          <w:sz w:val="26"/>
          <w:szCs w:val="26"/>
        </w:rPr>
        <w:t>20/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>9/2015: Tổ chức vòng 1.</w:t>
      </w:r>
    </w:p>
    <w:p w:rsidR="00F40CA1" w:rsidRDefault="00F40CA1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r w:rsidR="0042244E" w:rsidRPr="00F40CA1">
        <w:rPr>
          <w:rFonts w:ascii="Times New Roman" w:eastAsia="Times New Roman" w:hAnsi="Times New Roman" w:cs="Times New Roman"/>
          <w:sz w:val="26"/>
          <w:szCs w:val="26"/>
        </w:rPr>
        <w:t>27/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>9/2015: Tổ chức vòng 2 - đồng đội.</w:t>
      </w:r>
    </w:p>
    <w:p w:rsidR="00F40CA1" w:rsidRDefault="00F40CA1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>04/10/2015: Tổ chức vòng 2 - thử thách.</w:t>
      </w:r>
    </w:p>
    <w:p w:rsidR="00F40CA1" w:rsidRDefault="00F40CA1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>09/10/2015: Tổ chức vòng chung kết.</w:t>
      </w:r>
    </w:p>
    <w:p w:rsidR="002822F6" w:rsidRPr="00F40CA1" w:rsidRDefault="00F40CA1" w:rsidP="00777D2E">
      <w:pPr>
        <w:tabs>
          <w:tab w:val="left" w:pos="567"/>
          <w:tab w:val="left" w:pos="765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r w:rsidR="002822F6" w:rsidRPr="00F40CA1">
        <w:rPr>
          <w:rFonts w:ascii="Times New Roman" w:eastAsia="Times New Roman" w:hAnsi="Times New Roman" w:cs="Times New Roman"/>
          <w:sz w:val="26"/>
          <w:szCs w:val="26"/>
        </w:rPr>
        <w:t>12/10/2015: Họp rút kinh nghiệm</w:t>
      </w:r>
    </w:p>
    <w:p w:rsidR="00F40CA1" w:rsidRDefault="00F40CA1" w:rsidP="00E375EE">
      <w:pPr>
        <w:pStyle w:val="ListParagraph"/>
        <w:ind w:left="45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40CA1" w:rsidTr="00F40CA1">
        <w:tc>
          <w:tcPr>
            <w:tcW w:w="4536" w:type="dxa"/>
          </w:tcPr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0C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</w:t>
            </w:r>
          </w:p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0C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ĐẢNG ỦY </w:t>
            </w:r>
            <w:r w:rsidR="00BF74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F40C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BAN GIÁM HIỆU</w:t>
            </w:r>
          </w:p>
        </w:tc>
        <w:tc>
          <w:tcPr>
            <w:tcW w:w="4820" w:type="dxa"/>
          </w:tcPr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0C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TM. BAN THƯ KÝ HSV TRƯỜNG</w:t>
            </w:r>
          </w:p>
          <w:p w:rsidR="00F40CA1" w:rsidRPr="00BF74CA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74CA">
              <w:rPr>
                <w:rFonts w:ascii="Times New Roman" w:eastAsia="Times New Roman" w:hAnsi="Times New Roman" w:cs="Times New Roman"/>
                <w:sz w:val="26"/>
                <w:szCs w:val="26"/>
              </w:rPr>
              <w:t>PHÓ CHỦ TỊCH</w:t>
            </w:r>
          </w:p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40CA1" w:rsidRPr="00F40CA1" w:rsidRDefault="00F40CA1" w:rsidP="00BF74C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0C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Võ Thị Như Quỳnh</w:t>
            </w:r>
          </w:p>
        </w:tc>
      </w:tr>
    </w:tbl>
    <w:p w:rsidR="003370DF" w:rsidRPr="00B63F4F" w:rsidRDefault="003370DF" w:rsidP="00BF74C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370DF" w:rsidRPr="00B63F4F" w:rsidSect="00BF74CA">
      <w:headerReference w:type="default" r:id="rId9"/>
      <w:pgSz w:w="12240" w:h="15840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B7" w:rsidRDefault="001422B7" w:rsidP="00975550">
      <w:pPr>
        <w:spacing w:after="0" w:line="240" w:lineRule="auto"/>
      </w:pPr>
      <w:r>
        <w:separator/>
      </w:r>
    </w:p>
  </w:endnote>
  <w:endnote w:type="continuationSeparator" w:id="0">
    <w:p w:rsidR="001422B7" w:rsidRDefault="001422B7" w:rsidP="0097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B7" w:rsidRDefault="001422B7" w:rsidP="00975550">
      <w:pPr>
        <w:spacing w:after="0" w:line="240" w:lineRule="auto"/>
      </w:pPr>
      <w:r>
        <w:separator/>
      </w:r>
    </w:p>
  </w:footnote>
  <w:footnote w:type="continuationSeparator" w:id="0">
    <w:p w:rsidR="001422B7" w:rsidRDefault="001422B7" w:rsidP="0097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57417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74CA" w:rsidRPr="00BF74CA" w:rsidRDefault="00BF74C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4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4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4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B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74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F74CA" w:rsidRDefault="00BF7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61"/>
    <w:multiLevelType w:val="hybridMultilevel"/>
    <w:tmpl w:val="A8567584"/>
    <w:lvl w:ilvl="0" w:tplc="CD663E8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60B"/>
    <w:multiLevelType w:val="hybridMultilevel"/>
    <w:tmpl w:val="2F3A1F94"/>
    <w:lvl w:ilvl="0" w:tplc="F2180D9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F299B"/>
    <w:multiLevelType w:val="hybridMultilevel"/>
    <w:tmpl w:val="27C4FD6C"/>
    <w:lvl w:ilvl="0" w:tplc="C7B631C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01C6"/>
    <w:multiLevelType w:val="hybridMultilevel"/>
    <w:tmpl w:val="03E8255E"/>
    <w:lvl w:ilvl="0" w:tplc="F2180D9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3453E8"/>
    <w:multiLevelType w:val="hybridMultilevel"/>
    <w:tmpl w:val="D1B0F60A"/>
    <w:lvl w:ilvl="0" w:tplc="2C5667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B9D1B99"/>
    <w:multiLevelType w:val="hybridMultilevel"/>
    <w:tmpl w:val="000A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86CFB"/>
    <w:multiLevelType w:val="hybridMultilevel"/>
    <w:tmpl w:val="E01AD53C"/>
    <w:lvl w:ilvl="0" w:tplc="7110F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175D3E"/>
    <w:multiLevelType w:val="hybridMultilevel"/>
    <w:tmpl w:val="B45E0A6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A446C"/>
    <w:multiLevelType w:val="hybridMultilevel"/>
    <w:tmpl w:val="75687B24"/>
    <w:lvl w:ilvl="0" w:tplc="FA2E6314">
      <w:start w:val="4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2034F7A"/>
    <w:multiLevelType w:val="hybridMultilevel"/>
    <w:tmpl w:val="CDBA019E"/>
    <w:lvl w:ilvl="0" w:tplc="4DAE8DA8">
      <w:start w:val="4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5497B7F"/>
    <w:multiLevelType w:val="hybridMultilevel"/>
    <w:tmpl w:val="4BE4C26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54E2037"/>
    <w:multiLevelType w:val="hybridMultilevel"/>
    <w:tmpl w:val="D76CC0F8"/>
    <w:lvl w:ilvl="0" w:tplc="8ACC13D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62519"/>
    <w:multiLevelType w:val="hybridMultilevel"/>
    <w:tmpl w:val="9DB8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0AF4"/>
    <w:multiLevelType w:val="hybridMultilevel"/>
    <w:tmpl w:val="37E4A8FC"/>
    <w:lvl w:ilvl="0" w:tplc="A2AC41E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0A1EB3"/>
    <w:multiLevelType w:val="hybridMultilevel"/>
    <w:tmpl w:val="E1086E5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C423A6"/>
    <w:multiLevelType w:val="hybridMultilevel"/>
    <w:tmpl w:val="8C18EE9A"/>
    <w:lvl w:ilvl="0" w:tplc="1C86A19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5C79E2"/>
    <w:multiLevelType w:val="hybridMultilevel"/>
    <w:tmpl w:val="6DC6CA2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44FE776C"/>
    <w:multiLevelType w:val="hybridMultilevel"/>
    <w:tmpl w:val="8BC22AAA"/>
    <w:lvl w:ilvl="0" w:tplc="4EFCA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A5F0F"/>
    <w:multiLevelType w:val="hybridMultilevel"/>
    <w:tmpl w:val="26F277BE"/>
    <w:lvl w:ilvl="0" w:tplc="3F6C68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BD100E"/>
    <w:multiLevelType w:val="hybridMultilevel"/>
    <w:tmpl w:val="950A45F8"/>
    <w:lvl w:ilvl="0" w:tplc="55B20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2530B0"/>
    <w:multiLevelType w:val="hybridMultilevel"/>
    <w:tmpl w:val="49A49310"/>
    <w:lvl w:ilvl="0" w:tplc="82D6BB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156818"/>
    <w:multiLevelType w:val="hybridMultilevel"/>
    <w:tmpl w:val="80B4E3B0"/>
    <w:lvl w:ilvl="0" w:tplc="BC80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80958"/>
    <w:multiLevelType w:val="hybridMultilevel"/>
    <w:tmpl w:val="7098D51C"/>
    <w:lvl w:ilvl="0" w:tplc="8012C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465B4"/>
    <w:multiLevelType w:val="hybridMultilevel"/>
    <w:tmpl w:val="2D12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C6465"/>
    <w:multiLevelType w:val="hybridMultilevel"/>
    <w:tmpl w:val="6A42E830"/>
    <w:lvl w:ilvl="0" w:tplc="894CB6F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17B06C6"/>
    <w:multiLevelType w:val="hybridMultilevel"/>
    <w:tmpl w:val="3BEEA1B8"/>
    <w:lvl w:ilvl="0" w:tplc="BDB6669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1B7067"/>
    <w:multiLevelType w:val="hybridMultilevel"/>
    <w:tmpl w:val="2604ABE6"/>
    <w:lvl w:ilvl="0" w:tplc="22DA7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513A7"/>
    <w:multiLevelType w:val="hybridMultilevel"/>
    <w:tmpl w:val="BE26606A"/>
    <w:lvl w:ilvl="0" w:tplc="7764A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964102"/>
    <w:multiLevelType w:val="hybridMultilevel"/>
    <w:tmpl w:val="8A6A6C82"/>
    <w:lvl w:ilvl="0" w:tplc="B9988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2A1A15"/>
    <w:multiLevelType w:val="hybridMultilevel"/>
    <w:tmpl w:val="83865288"/>
    <w:lvl w:ilvl="0" w:tplc="8722C3D6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6DDA18FA"/>
    <w:multiLevelType w:val="hybridMultilevel"/>
    <w:tmpl w:val="D112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704F2"/>
    <w:multiLevelType w:val="hybridMultilevel"/>
    <w:tmpl w:val="4264726A"/>
    <w:lvl w:ilvl="0" w:tplc="3F6C68CC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29A5AC8"/>
    <w:multiLevelType w:val="hybridMultilevel"/>
    <w:tmpl w:val="AA727128"/>
    <w:lvl w:ilvl="0" w:tplc="23A246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665502"/>
    <w:multiLevelType w:val="hybridMultilevel"/>
    <w:tmpl w:val="BAB0643A"/>
    <w:lvl w:ilvl="0" w:tplc="C568CDE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134958"/>
    <w:multiLevelType w:val="hybridMultilevel"/>
    <w:tmpl w:val="8DCE7A38"/>
    <w:lvl w:ilvl="0" w:tplc="604A7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00E02"/>
    <w:multiLevelType w:val="hybridMultilevel"/>
    <w:tmpl w:val="4F1EC844"/>
    <w:lvl w:ilvl="0" w:tplc="D522F562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D83715"/>
    <w:multiLevelType w:val="hybridMultilevel"/>
    <w:tmpl w:val="4BC06956"/>
    <w:lvl w:ilvl="0" w:tplc="7980A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B5B52"/>
    <w:multiLevelType w:val="hybridMultilevel"/>
    <w:tmpl w:val="504CCEB2"/>
    <w:lvl w:ilvl="0" w:tplc="46581B3E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A3F9B"/>
    <w:multiLevelType w:val="hybridMultilevel"/>
    <w:tmpl w:val="ABAEBF1C"/>
    <w:lvl w:ilvl="0" w:tplc="4148BD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19"/>
  </w:num>
  <w:num w:numId="5">
    <w:abstractNumId w:val="27"/>
  </w:num>
  <w:num w:numId="6">
    <w:abstractNumId w:val="32"/>
  </w:num>
  <w:num w:numId="7">
    <w:abstractNumId w:val="7"/>
  </w:num>
  <w:num w:numId="8">
    <w:abstractNumId w:val="21"/>
  </w:num>
  <w:num w:numId="9">
    <w:abstractNumId w:val="35"/>
  </w:num>
  <w:num w:numId="10">
    <w:abstractNumId w:val="1"/>
  </w:num>
  <w:num w:numId="11">
    <w:abstractNumId w:val="33"/>
  </w:num>
  <w:num w:numId="12">
    <w:abstractNumId w:val="17"/>
  </w:num>
  <w:num w:numId="13">
    <w:abstractNumId w:val="5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23"/>
  </w:num>
  <w:num w:numId="19">
    <w:abstractNumId w:val="18"/>
  </w:num>
  <w:num w:numId="20">
    <w:abstractNumId w:val="11"/>
  </w:num>
  <w:num w:numId="21">
    <w:abstractNumId w:val="14"/>
  </w:num>
  <w:num w:numId="22">
    <w:abstractNumId w:val="37"/>
  </w:num>
  <w:num w:numId="23">
    <w:abstractNumId w:val="2"/>
  </w:num>
  <w:num w:numId="24">
    <w:abstractNumId w:val="30"/>
  </w:num>
  <w:num w:numId="25">
    <w:abstractNumId w:val="25"/>
  </w:num>
  <w:num w:numId="26">
    <w:abstractNumId w:val="22"/>
  </w:num>
  <w:num w:numId="27">
    <w:abstractNumId w:val="34"/>
  </w:num>
  <w:num w:numId="28">
    <w:abstractNumId w:val="36"/>
  </w:num>
  <w:num w:numId="29">
    <w:abstractNumId w:val="24"/>
  </w:num>
  <w:num w:numId="30">
    <w:abstractNumId w:val="38"/>
  </w:num>
  <w:num w:numId="31">
    <w:abstractNumId w:val="20"/>
  </w:num>
  <w:num w:numId="32">
    <w:abstractNumId w:val="13"/>
  </w:num>
  <w:num w:numId="33">
    <w:abstractNumId w:val="29"/>
  </w:num>
  <w:num w:numId="34">
    <w:abstractNumId w:val="15"/>
  </w:num>
  <w:num w:numId="35">
    <w:abstractNumId w:val="4"/>
  </w:num>
  <w:num w:numId="36">
    <w:abstractNumId w:val="28"/>
  </w:num>
  <w:num w:numId="37">
    <w:abstractNumId w:val="8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28"/>
    <w:rsid w:val="0000273A"/>
    <w:rsid w:val="00004DCF"/>
    <w:rsid w:val="000108AA"/>
    <w:rsid w:val="00011096"/>
    <w:rsid w:val="00022C66"/>
    <w:rsid w:val="000301AA"/>
    <w:rsid w:val="000310DB"/>
    <w:rsid w:val="000331DD"/>
    <w:rsid w:val="000444B8"/>
    <w:rsid w:val="00075823"/>
    <w:rsid w:val="0008649C"/>
    <w:rsid w:val="000A3565"/>
    <w:rsid w:val="000E4FCB"/>
    <w:rsid w:val="00101D0C"/>
    <w:rsid w:val="0010361D"/>
    <w:rsid w:val="00113D0F"/>
    <w:rsid w:val="00134159"/>
    <w:rsid w:val="001422B7"/>
    <w:rsid w:val="00142699"/>
    <w:rsid w:val="001519A7"/>
    <w:rsid w:val="0015671E"/>
    <w:rsid w:val="00157187"/>
    <w:rsid w:val="001612A0"/>
    <w:rsid w:val="00172F2A"/>
    <w:rsid w:val="00187938"/>
    <w:rsid w:val="00190423"/>
    <w:rsid w:val="00192E44"/>
    <w:rsid w:val="001A38A4"/>
    <w:rsid w:val="001B1D7D"/>
    <w:rsid w:val="001E2DA7"/>
    <w:rsid w:val="001E38D6"/>
    <w:rsid w:val="001F225B"/>
    <w:rsid w:val="001F4DB0"/>
    <w:rsid w:val="001F7781"/>
    <w:rsid w:val="00214D47"/>
    <w:rsid w:val="002153F2"/>
    <w:rsid w:val="002436F6"/>
    <w:rsid w:val="00265135"/>
    <w:rsid w:val="00271DED"/>
    <w:rsid w:val="00271E51"/>
    <w:rsid w:val="002822F6"/>
    <w:rsid w:val="00294947"/>
    <w:rsid w:val="002A2FCD"/>
    <w:rsid w:val="002A6127"/>
    <w:rsid w:val="002B5027"/>
    <w:rsid w:val="00321234"/>
    <w:rsid w:val="00327826"/>
    <w:rsid w:val="003370DF"/>
    <w:rsid w:val="003403F7"/>
    <w:rsid w:val="00342506"/>
    <w:rsid w:val="003611E8"/>
    <w:rsid w:val="00383647"/>
    <w:rsid w:val="003A54D9"/>
    <w:rsid w:val="003C4BFC"/>
    <w:rsid w:val="003E3516"/>
    <w:rsid w:val="003F0997"/>
    <w:rsid w:val="00401156"/>
    <w:rsid w:val="0041544F"/>
    <w:rsid w:val="0042244E"/>
    <w:rsid w:val="0045617D"/>
    <w:rsid w:val="004622E9"/>
    <w:rsid w:val="004A6E05"/>
    <w:rsid w:val="004B39B6"/>
    <w:rsid w:val="004B7058"/>
    <w:rsid w:val="004C0153"/>
    <w:rsid w:val="004D0229"/>
    <w:rsid w:val="004D1F71"/>
    <w:rsid w:val="004D4179"/>
    <w:rsid w:val="004E462D"/>
    <w:rsid w:val="005342A5"/>
    <w:rsid w:val="005625AB"/>
    <w:rsid w:val="00593D9D"/>
    <w:rsid w:val="00594803"/>
    <w:rsid w:val="00596071"/>
    <w:rsid w:val="005E7B0A"/>
    <w:rsid w:val="0066572D"/>
    <w:rsid w:val="00666ADF"/>
    <w:rsid w:val="00690714"/>
    <w:rsid w:val="00692881"/>
    <w:rsid w:val="006958FD"/>
    <w:rsid w:val="006B04A5"/>
    <w:rsid w:val="006C596B"/>
    <w:rsid w:val="006D183E"/>
    <w:rsid w:val="006D1BA1"/>
    <w:rsid w:val="006E55C8"/>
    <w:rsid w:val="006E58AE"/>
    <w:rsid w:val="006E6161"/>
    <w:rsid w:val="007245DC"/>
    <w:rsid w:val="00724E81"/>
    <w:rsid w:val="007414AF"/>
    <w:rsid w:val="00757052"/>
    <w:rsid w:val="00777D2E"/>
    <w:rsid w:val="00792298"/>
    <w:rsid w:val="007964BD"/>
    <w:rsid w:val="007A216D"/>
    <w:rsid w:val="007B0F8A"/>
    <w:rsid w:val="007C7AEA"/>
    <w:rsid w:val="007D5742"/>
    <w:rsid w:val="007E55BB"/>
    <w:rsid w:val="0080183E"/>
    <w:rsid w:val="00803638"/>
    <w:rsid w:val="008063BD"/>
    <w:rsid w:val="008101AA"/>
    <w:rsid w:val="00822A7B"/>
    <w:rsid w:val="00855E23"/>
    <w:rsid w:val="008673F9"/>
    <w:rsid w:val="00867E7D"/>
    <w:rsid w:val="008863BD"/>
    <w:rsid w:val="00894D11"/>
    <w:rsid w:val="008A7C57"/>
    <w:rsid w:val="008B7CCD"/>
    <w:rsid w:val="008C3D91"/>
    <w:rsid w:val="008D72E2"/>
    <w:rsid w:val="009006CF"/>
    <w:rsid w:val="009234A7"/>
    <w:rsid w:val="00931528"/>
    <w:rsid w:val="009343DB"/>
    <w:rsid w:val="00945707"/>
    <w:rsid w:val="00975550"/>
    <w:rsid w:val="009766AD"/>
    <w:rsid w:val="009A6EFC"/>
    <w:rsid w:val="009B22C2"/>
    <w:rsid w:val="009D4190"/>
    <w:rsid w:val="009E1FD8"/>
    <w:rsid w:val="009E4B80"/>
    <w:rsid w:val="009F27DA"/>
    <w:rsid w:val="009F58C6"/>
    <w:rsid w:val="00A0041C"/>
    <w:rsid w:val="00A101F6"/>
    <w:rsid w:val="00A20466"/>
    <w:rsid w:val="00A557EA"/>
    <w:rsid w:val="00A741CF"/>
    <w:rsid w:val="00A81138"/>
    <w:rsid w:val="00A87F18"/>
    <w:rsid w:val="00A978F5"/>
    <w:rsid w:val="00AA5566"/>
    <w:rsid w:val="00AC3737"/>
    <w:rsid w:val="00AC4091"/>
    <w:rsid w:val="00AD2E88"/>
    <w:rsid w:val="00AD6869"/>
    <w:rsid w:val="00AE651A"/>
    <w:rsid w:val="00B03AB5"/>
    <w:rsid w:val="00B1431B"/>
    <w:rsid w:val="00B173AB"/>
    <w:rsid w:val="00B23BC8"/>
    <w:rsid w:val="00B53777"/>
    <w:rsid w:val="00B55963"/>
    <w:rsid w:val="00B61111"/>
    <w:rsid w:val="00B63F4F"/>
    <w:rsid w:val="00B86665"/>
    <w:rsid w:val="00BB4EA2"/>
    <w:rsid w:val="00BC2F2C"/>
    <w:rsid w:val="00BF022B"/>
    <w:rsid w:val="00BF74CA"/>
    <w:rsid w:val="00C01581"/>
    <w:rsid w:val="00C05365"/>
    <w:rsid w:val="00C119B6"/>
    <w:rsid w:val="00C3238A"/>
    <w:rsid w:val="00C40B5F"/>
    <w:rsid w:val="00C41B11"/>
    <w:rsid w:val="00C47FF0"/>
    <w:rsid w:val="00C53439"/>
    <w:rsid w:val="00C640FF"/>
    <w:rsid w:val="00C7185D"/>
    <w:rsid w:val="00C82A4E"/>
    <w:rsid w:val="00CA6996"/>
    <w:rsid w:val="00CC5412"/>
    <w:rsid w:val="00CC79F0"/>
    <w:rsid w:val="00CE37A4"/>
    <w:rsid w:val="00CF4C1A"/>
    <w:rsid w:val="00D05180"/>
    <w:rsid w:val="00D27735"/>
    <w:rsid w:val="00D30E91"/>
    <w:rsid w:val="00D36097"/>
    <w:rsid w:val="00D7114A"/>
    <w:rsid w:val="00DA6832"/>
    <w:rsid w:val="00DB5267"/>
    <w:rsid w:val="00DC1814"/>
    <w:rsid w:val="00DD16C9"/>
    <w:rsid w:val="00DF0E91"/>
    <w:rsid w:val="00DF5CD3"/>
    <w:rsid w:val="00DF7B5F"/>
    <w:rsid w:val="00E01C9A"/>
    <w:rsid w:val="00E04BC7"/>
    <w:rsid w:val="00E263ED"/>
    <w:rsid w:val="00E375EE"/>
    <w:rsid w:val="00E5322A"/>
    <w:rsid w:val="00E85426"/>
    <w:rsid w:val="00E8695A"/>
    <w:rsid w:val="00EA2CA4"/>
    <w:rsid w:val="00EB431D"/>
    <w:rsid w:val="00EC5C11"/>
    <w:rsid w:val="00EE5ADD"/>
    <w:rsid w:val="00F273E6"/>
    <w:rsid w:val="00F27E7E"/>
    <w:rsid w:val="00F40CA1"/>
    <w:rsid w:val="00F7125D"/>
    <w:rsid w:val="00F85092"/>
    <w:rsid w:val="00FA5181"/>
    <w:rsid w:val="00FB3BE5"/>
    <w:rsid w:val="00FC4409"/>
    <w:rsid w:val="00FE780C"/>
    <w:rsid w:val="00FF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50"/>
  </w:style>
  <w:style w:type="paragraph" w:styleId="Footer">
    <w:name w:val="footer"/>
    <w:basedOn w:val="Normal"/>
    <w:link w:val="FooterChar"/>
    <w:uiPriority w:val="99"/>
    <w:unhideWhenUsed/>
    <w:rsid w:val="0097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50"/>
  </w:style>
  <w:style w:type="character" w:styleId="CommentReference">
    <w:name w:val="annotation reference"/>
    <w:basedOn w:val="DefaultParagraphFont"/>
    <w:uiPriority w:val="99"/>
    <w:semiHidden/>
    <w:unhideWhenUsed/>
    <w:rsid w:val="00DF0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1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3F9"/>
    <w:rPr>
      <w:b/>
      <w:bCs/>
    </w:rPr>
  </w:style>
  <w:style w:type="character" w:customStyle="1" w:styleId="apple-converted-space">
    <w:name w:val="apple-converted-space"/>
    <w:basedOn w:val="DefaultParagraphFont"/>
    <w:rsid w:val="008673F9"/>
  </w:style>
  <w:style w:type="character" w:styleId="Emphasis">
    <w:name w:val="Emphasis"/>
    <w:basedOn w:val="DefaultParagraphFont"/>
    <w:uiPriority w:val="20"/>
    <w:qFormat/>
    <w:rsid w:val="00004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50"/>
  </w:style>
  <w:style w:type="paragraph" w:styleId="Footer">
    <w:name w:val="footer"/>
    <w:basedOn w:val="Normal"/>
    <w:link w:val="FooterChar"/>
    <w:uiPriority w:val="99"/>
    <w:unhideWhenUsed/>
    <w:rsid w:val="0097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50"/>
  </w:style>
  <w:style w:type="character" w:styleId="CommentReference">
    <w:name w:val="annotation reference"/>
    <w:basedOn w:val="DefaultParagraphFont"/>
    <w:uiPriority w:val="99"/>
    <w:semiHidden/>
    <w:unhideWhenUsed/>
    <w:rsid w:val="00DF0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1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3F9"/>
    <w:rPr>
      <w:b/>
      <w:bCs/>
    </w:rPr>
  </w:style>
  <w:style w:type="character" w:customStyle="1" w:styleId="apple-converted-space">
    <w:name w:val="apple-converted-space"/>
    <w:basedOn w:val="DefaultParagraphFont"/>
    <w:rsid w:val="008673F9"/>
  </w:style>
  <w:style w:type="character" w:styleId="Emphasis">
    <w:name w:val="Emphasis"/>
    <w:basedOn w:val="DefaultParagraphFont"/>
    <w:uiPriority w:val="20"/>
    <w:qFormat/>
    <w:rsid w:val="0000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.buh.edu.vn/dangkyon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BTC-Youth</cp:lastModifiedBy>
  <cp:revision>8</cp:revision>
  <cp:lastPrinted>2015-03-04T10:17:00Z</cp:lastPrinted>
  <dcterms:created xsi:type="dcterms:W3CDTF">2015-09-13T11:28:00Z</dcterms:created>
  <dcterms:modified xsi:type="dcterms:W3CDTF">2015-09-14T12:58:00Z</dcterms:modified>
</cp:coreProperties>
</file>