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4C3" w:rsidRDefault="00B004C3" w:rsidP="00B004C3">
      <w:pPr>
        <w:shd w:val="clear" w:color="auto" w:fill="FFFFFF"/>
        <w:tabs>
          <w:tab w:val="left" w:pos="7200"/>
        </w:tabs>
        <w:spacing w:beforeAutospacing="1" w:after="0" w:afterAutospacing="1" w:line="360" w:lineRule="atLeast"/>
        <w:jc w:val="center"/>
        <w:rPr>
          <w:rFonts w:ascii="Tahoma" w:eastAsia="Times New Roman" w:hAnsi="Tahoma" w:cs="Tahoma"/>
          <w:b/>
          <w:bCs/>
          <w:color w:val="414B57"/>
          <w:sz w:val="42"/>
          <w:szCs w:val="42"/>
          <w:bdr w:val="none" w:sz="0" w:space="0" w:color="auto" w:frame="1"/>
        </w:rPr>
      </w:pPr>
      <w:r>
        <w:rPr>
          <w:noProof/>
        </w:rPr>
        <w:drawing>
          <wp:inline distT="0" distB="0" distL="0" distR="0" wp14:anchorId="0140F362" wp14:editId="427C2308">
            <wp:extent cx="4953199" cy="371393"/>
            <wp:effectExtent l="0" t="0" r="0" b="0"/>
            <wp:docPr id="1" name="Picture 2" descr="Trung tâm UNESCO Văn hóa Giáo dục và Đào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rung tâm UNESCO Văn hóa Giáo dục và Đào tạo"/>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955354" cy="371555"/>
                    </a:xfrm>
                    <a:prstGeom prst="rect">
                      <a:avLst/>
                    </a:prstGeom>
                    <a:noFill/>
                    <a:extLst/>
                  </pic:spPr>
                </pic:pic>
              </a:graphicData>
            </a:graphic>
          </wp:inline>
        </w:drawing>
      </w:r>
      <w:r>
        <w:rPr>
          <w:rFonts w:ascii="Tahoma" w:eastAsia="Times New Roman" w:hAnsi="Tahoma" w:cs="Tahoma"/>
          <w:b/>
          <w:bCs/>
          <w:noProof/>
          <w:color w:val="414B57"/>
          <w:sz w:val="42"/>
          <w:szCs w:val="42"/>
          <w:bdr w:val="none" w:sz="0" w:space="0" w:color="auto" w:frame="1"/>
        </w:rPr>
        <w:drawing>
          <wp:inline distT="0" distB="0" distL="0" distR="0">
            <wp:extent cx="857250" cy="857250"/>
            <wp:effectExtent l="0" t="0" r="0" b="0"/>
            <wp:docPr id="8" name="Picture 8" descr="C:\Users\Administrator\Downloads\co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commi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772890" w:rsidRDefault="00772890" w:rsidP="00467756">
      <w:pPr>
        <w:shd w:val="clear" w:color="auto" w:fill="FFFFFF"/>
        <w:spacing w:beforeAutospacing="1" w:after="0" w:afterAutospacing="1" w:line="360" w:lineRule="atLeast"/>
        <w:jc w:val="center"/>
        <w:rPr>
          <w:rFonts w:ascii="Tahoma" w:eastAsia="Times New Roman" w:hAnsi="Tahoma" w:cs="Tahoma"/>
          <w:b/>
          <w:bCs/>
          <w:color w:val="414B57"/>
          <w:sz w:val="42"/>
          <w:szCs w:val="42"/>
          <w:bdr w:val="none" w:sz="0" w:space="0" w:color="auto" w:frame="1"/>
        </w:rPr>
      </w:pPr>
      <w:r>
        <w:rPr>
          <w:rFonts w:ascii="Tahoma" w:eastAsia="Times New Roman" w:hAnsi="Tahoma" w:cs="Tahoma"/>
          <w:b/>
          <w:bCs/>
          <w:color w:val="414B57"/>
          <w:sz w:val="42"/>
          <w:szCs w:val="42"/>
          <w:bdr w:val="none" w:sz="0" w:space="0" w:color="auto" w:frame="1"/>
        </w:rPr>
        <w:t>NỘI DUNG TRUYỀN THÔNG SỰ KIỆN</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Tahoma" w:eastAsia="Times New Roman" w:hAnsi="Tahoma" w:cs="Tahoma"/>
          <w:b/>
          <w:bCs/>
          <w:color w:val="414B57"/>
          <w:sz w:val="42"/>
          <w:szCs w:val="42"/>
          <w:bdr w:val="none" w:sz="0" w:space="0" w:color="auto" w:frame="1"/>
        </w:rPr>
        <w:t>WAKE UP VIETNAM RUN 2015</w:t>
      </w:r>
    </w:p>
    <w:p w:rsidR="00467756" w:rsidRPr="00467756" w:rsidRDefault="00467756" w:rsidP="00467756">
      <w:pPr>
        <w:shd w:val="clear" w:color="auto" w:fill="FFFFFF"/>
        <w:spacing w:before="100" w:beforeAutospacing="1" w:after="100" w:afterAutospacing="1" w:line="360" w:lineRule="atLeast"/>
        <w:jc w:val="center"/>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b/>
          <w:bCs/>
          <w:color w:val="414B57"/>
          <w:sz w:val="23"/>
          <w:szCs w:val="23"/>
          <w:bdr w:val="none" w:sz="0" w:space="0" w:color="auto" w:frame="1"/>
        </w:rPr>
        <w:t>WAKE UP VIETNAM RUN</w:t>
      </w:r>
      <w:r w:rsidRPr="00467756">
        <w:rPr>
          <w:rFonts w:ascii="Tahoma" w:eastAsia="Times New Roman" w:hAnsi="Tahoma" w:cs="Tahoma"/>
          <w:color w:val="414B57"/>
          <w:sz w:val="23"/>
          <w:szCs w:val="23"/>
          <w:bdr w:val="none" w:sz="0" w:space="0" w:color="auto" w:frame="1"/>
        </w:rPr>
        <w:t> là chương trình đầu tiên nằm trong chuỗi hoạt động cộng đồng "Cùng cam kết vì một Việt Nam tốt đẹp hơn" của </w:t>
      </w:r>
      <w:r w:rsidRPr="00467756">
        <w:rPr>
          <w:rFonts w:ascii="Tahoma" w:eastAsia="Times New Roman" w:hAnsi="Tahoma" w:cs="Tahoma"/>
          <w:b/>
          <w:bCs/>
          <w:color w:val="414B57"/>
          <w:sz w:val="23"/>
          <w:szCs w:val="23"/>
          <w:bdr w:val="none" w:sz="0" w:space="0" w:color="auto" w:frame="1"/>
        </w:rPr>
        <w:t>Commit Vietnam</w:t>
      </w:r>
      <w:r w:rsidRPr="00467756">
        <w:rPr>
          <w:rFonts w:ascii="Tahoma" w:eastAsia="Times New Roman" w:hAnsi="Tahoma" w:cs="Tahoma"/>
          <w:color w:val="414B57"/>
          <w:sz w:val="23"/>
          <w:szCs w:val="23"/>
          <w:bdr w:val="none" w:sz="0" w:space="0" w:color="auto" w:frame="1"/>
        </w:rPr>
        <w:t> sẽ diễn ra trên một trong những con đường đẹp nhất của Tp.HCM - tuyến đường </w:t>
      </w:r>
      <w:r w:rsidRPr="00467756">
        <w:rPr>
          <w:rFonts w:ascii="Tahoma" w:eastAsia="Times New Roman" w:hAnsi="Tahoma" w:cs="Tahoma"/>
          <w:b/>
          <w:bCs/>
          <w:color w:val="414B57"/>
          <w:sz w:val="23"/>
          <w:szCs w:val="23"/>
          <w:bdr w:val="none" w:sz="0" w:space="0" w:color="auto" w:frame="1"/>
        </w:rPr>
        <w:t>Hoàng Sa - Trường Sa</w:t>
      </w:r>
      <w:r w:rsidRPr="00467756">
        <w:rPr>
          <w:rFonts w:ascii="Tahoma" w:eastAsia="Times New Roman" w:hAnsi="Tahoma" w:cs="Tahoma"/>
          <w:color w:val="414B57"/>
          <w:sz w:val="23"/>
          <w:szCs w:val="23"/>
          <w:bdr w:val="none" w:sz="0" w:space="0" w:color="auto" w:frame="1"/>
        </w:rPr>
        <w:t>, vào thứ 7, ngày </w:t>
      </w:r>
      <w:r w:rsidRPr="00467756">
        <w:rPr>
          <w:rFonts w:ascii="Tahoma" w:eastAsia="Times New Roman" w:hAnsi="Tahoma" w:cs="Tahoma"/>
          <w:b/>
          <w:bCs/>
          <w:color w:val="414B57"/>
          <w:sz w:val="23"/>
          <w:szCs w:val="23"/>
          <w:bdr w:val="none" w:sz="0" w:space="0" w:color="auto" w:frame="1"/>
        </w:rPr>
        <w:t>17/01/ 2015</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Đến với </w:t>
      </w:r>
      <w:r w:rsidRPr="00467756">
        <w:rPr>
          <w:rFonts w:ascii="Tahoma" w:eastAsia="Times New Roman" w:hAnsi="Tahoma" w:cs="Tahoma"/>
          <w:b/>
          <w:bCs/>
          <w:color w:val="414B57"/>
          <w:sz w:val="23"/>
          <w:szCs w:val="23"/>
          <w:bdr w:val="none" w:sz="0" w:space="0" w:color="auto" w:frame="1"/>
        </w:rPr>
        <w:t>WAKE UP VIETNAM RUN</w:t>
      </w:r>
      <w:r w:rsidRPr="00467756">
        <w:rPr>
          <w:rFonts w:ascii="Tahoma" w:eastAsia="Times New Roman" w:hAnsi="Tahoma" w:cs="Tahoma"/>
          <w:color w:val="414B57"/>
          <w:sz w:val="23"/>
          <w:szCs w:val="23"/>
          <w:bdr w:val="none" w:sz="0" w:space="0" w:color="auto" w:frame="1"/>
        </w:rPr>
        <w:t>, người tham dự sẽ có cơ hội trải nghiệm một hành trình chạy bộ thú vị cùng với các Đại sứ của dự án, chính là những nghệ sĩ nổi tiếng được nhiều người yêu mến</w:t>
      </w:r>
      <w:r w:rsidRPr="00467756">
        <w:rPr>
          <w:rFonts w:ascii="Tahoma" w:eastAsia="Times New Roman" w:hAnsi="Tahoma" w:cs="Tahoma"/>
          <w:b/>
          <w:bCs/>
          <w:color w:val="414B57"/>
          <w:sz w:val="23"/>
          <w:szCs w:val="23"/>
          <w:bdr w:val="none" w:sz="0" w:space="0" w:color="auto" w:frame="1"/>
        </w:rPr>
        <w:t> (Nghệ sĩ Thành Lộc, Diễn viên Trương Ngọc Ánh, Diễm My 9x, Nhạc sĩ Dương Khắc Linh,...)</w:t>
      </w:r>
      <w:r w:rsidRPr="00467756">
        <w:rPr>
          <w:rFonts w:ascii="Tahoma" w:eastAsia="Times New Roman" w:hAnsi="Tahoma" w:cs="Tahoma"/>
          <w:color w:val="414B57"/>
          <w:sz w:val="23"/>
          <w:szCs w:val="23"/>
          <w:bdr w:val="none" w:sz="0" w:space="0" w:color="auto" w:frame="1"/>
        </w:rPr>
        <w:t>. Xuyên suốt chương trình sẽ có triển lãm hình ảnh </w:t>
      </w:r>
      <w:r w:rsidRPr="00467756">
        <w:rPr>
          <w:rFonts w:ascii="Tahoma" w:eastAsia="Times New Roman" w:hAnsi="Tahoma" w:cs="Tahoma"/>
          <w:b/>
          <w:bCs/>
          <w:color w:val="414B57"/>
          <w:sz w:val="23"/>
          <w:szCs w:val="23"/>
          <w:bdr w:val="none" w:sz="0" w:space="0" w:color="auto" w:frame="1"/>
        </w:rPr>
        <w:t>Việt Nam tươi đẹp</w:t>
      </w:r>
      <w:r w:rsidRPr="00467756">
        <w:rPr>
          <w:rFonts w:ascii="Tahoma" w:eastAsia="Times New Roman" w:hAnsi="Tahoma" w:cs="Tahoma"/>
          <w:color w:val="414B57"/>
          <w:sz w:val="23"/>
          <w:szCs w:val="23"/>
          <w:bdr w:val="none" w:sz="0" w:space="0" w:color="auto" w:frame="1"/>
        </w:rPr>
        <w:t> nhằm thức tỉnh tinh thần tự hào dân tộc, thúc đẩy mọi người cùng hành động vì một Việt Nam tốt đẹp hơn. Kết thúc đường chạy sẽ có các hoạt động phong phú được diễn ra trong không khí sôi nổi, tưng bừng của lễ hội như: </w:t>
      </w:r>
      <w:r w:rsidRPr="00467756">
        <w:rPr>
          <w:rFonts w:ascii="Tahoma" w:eastAsia="Times New Roman" w:hAnsi="Tahoma" w:cs="Tahoma"/>
          <w:b/>
          <w:bCs/>
          <w:color w:val="414B57"/>
          <w:sz w:val="23"/>
          <w:szCs w:val="23"/>
          <w:bdr w:val="none" w:sz="0" w:space="0" w:color="auto" w:frame="1"/>
        </w:rPr>
        <w:t>Giao lưu biểu diễn nghệ thuật với các nghệ sĩ nổi tiếng, flashmob sôi động, nhảy cổ động và các trò chơi thú vị với nhiều giải thưởng giá trị,...</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r w:rsidRPr="00467756">
        <w:rPr>
          <w:rFonts w:ascii="Tahoma" w:eastAsia="Times New Roman" w:hAnsi="Tahoma" w:cs="Tahoma"/>
          <w:b/>
          <w:bCs/>
          <w:i/>
          <w:iCs/>
          <w:color w:val="414B57"/>
          <w:sz w:val="23"/>
          <w:szCs w:val="23"/>
          <w:bdr w:val="none" w:sz="0" w:space="0" w:color="auto" w:frame="1"/>
        </w:rPr>
        <w:t>Commit Vietnam mời bạn tham gia hoạt động cộng đồng tự nguyện vô cùng ý nghĩa và lý thú này.</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b/>
          <w:bCs/>
          <w:i/>
          <w:iCs/>
          <w:color w:val="000080"/>
          <w:sz w:val="23"/>
          <w:szCs w:val="23"/>
          <w:bdr w:val="none" w:sz="0" w:space="0" w:color="auto" w:frame="1"/>
        </w:rPr>
        <w:t>Chiều dài đường chạy:</w:t>
      </w:r>
      <w:r w:rsidRPr="00467756">
        <w:rPr>
          <w:rFonts w:ascii="Tahoma" w:eastAsia="Times New Roman" w:hAnsi="Tahoma" w:cs="Tahoma"/>
          <w:color w:val="414B57"/>
          <w:sz w:val="23"/>
          <w:szCs w:val="23"/>
          <w:bdr w:val="none" w:sz="0" w:space="0" w:color="auto" w:frame="1"/>
        </w:rPr>
        <w:t> </w:t>
      </w:r>
      <w:r w:rsidRPr="00467756">
        <w:rPr>
          <w:rFonts w:ascii="Tahoma" w:eastAsia="Times New Roman" w:hAnsi="Tahoma" w:cs="Tahoma"/>
          <w:b/>
          <w:bCs/>
          <w:color w:val="414B57"/>
          <w:sz w:val="23"/>
          <w:szCs w:val="23"/>
          <w:bdr w:val="none" w:sz="0" w:space="0" w:color="auto" w:frame="1"/>
        </w:rPr>
        <w:t>4km</w:t>
      </w:r>
      <w:r w:rsidRPr="00467756">
        <w:rPr>
          <w:rFonts w:ascii="Tahoma" w:eastAsia="Times New Roman" w:hAnsi="Tahoma" w:cs="Tahoma"/>
          <w:color w:val="414B57"/>
          <w:sz w:val="23"/>
          <w:szCs w:val="23"/>
          <w:bdr w:val="none" w:sz="0" w:space="0" w:color="auto" w:frame="1"/>
        </w:rPr>
        <w:t> được chia làm nhiều chặng. Ở mỗi chặng, người chơi sẽ phải tham gia vào một số thử thách thú vị do các Đại sứ của Commit Vietnam đưa ra.</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Default="00467756" w:rsidP="008F18D4">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Pr>
          <w:rFonts w:ascii="Tahoma" w:eastAsia="Times New Roman" w:hAnsi="Tahoma" w:cs="Tahoma"/>
          <w:noProof/>
          <w:color w:val="414B57"/>
          <w:sz w:val="23"/>
          <w:szCs w:val="23"/>
          <w:bdr w:val="none" w:sz="0" w:space="0" w:color="auto" w:frame="1"/>
        </w:rPr>
        <w:lastRenderedPageBreak/>
        <w:drawing>
          <wp:inline distT="0" distB="0" distL="0" distR="0" wp14:anchorId="3071267B" wp14:editId="7FDE03B6">
            <wp:extent cx="4933349" cy="3055814"/>
            <wp:effectExtent l="0" t="0" r="635" b="0"/>
            <wp:docPr id="7" name="Picture 7" descr="http://cdn.ticketbox.vn/agenda/2014/12/23/24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icketbox.vn/agenda/2014/12/23/2448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9819" cy="3053627"/>
                    </a:xfrm>
                    <a:prstGeom prst="rect">
                      <a:avLst/>
                    </a:prstGeom>
                    <a:noFill/>
                    <a:ln>
                      <a:noFill/>
                    </a:ln>
                  </pic:spPr>
                </pic:pic>
              </a:graphicData>
            </a:graphic>
          </wp:inline>
        </w:drawing>
      </w:r>
    </w:p>
    <w:p w:rsidR="008F18D4" w:rsidRPr="00467756" w:rsidRDefault="008F18D4" w:rsidP="008F18D4">
      <w:pPr>
        <w:shd w:val="clear" w:color="auto" w:fill="FFFFFF"/>
        <w:spacing w:beforeAutospacing="1" w:after="0" w:afterAutospacing="1" w:line="360" w:lineRule="atLeast"/>
        <w:rPr>
          <w:rFonts w:ascii="Helvetica" w:eastAsia="Times New Roman" w:hAnsi="Helvetica" w:cs="Helvetica"/>
          <w:color w:val="414B57"/>
          <w:sz w:val="23"/>
          <w:szCs w:val="23"/>
        </w:rPr>
      </w:pPr>
    </w:p>
    <w:p w:rsidR="00467756" w:rsidRPr="00467756" w:rsidRDefault="00467756" w:rsidP="008F18D4">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b/>
          <w:bCs/>
          <w:i/>
          <w:iCs/>
          <w:color w:val="000080"/>
          <w:sz w:val="23"/>
          <w:szCs w:val="23"/>
          <w:bdr w:val="none" w:sz="0" w:space="0" w:color="auto" w:frame="1"/>
        </w:rPr>
        <w:t>Các hoạt động nổi bật:</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1. Khởi động bằng màn flashmob hoành tráng với sự tham gia của hơn </w:t>
      </w:r>
      <w:r w:rsidRPr="00467756">
        <w:rPr>
          <w:rFonts w:ascii="Tahoma" w:eastAsia="Times New Roman" w:hAnsi="Tahoma" w:cs="Tahoma"/>
          <w:b/>
          <w:bCs/>
          <w:color w:val="414B57"/>
          <w:sz w:val="23"/>
          <w:szCs w:val="23"/>
          <w:bdr w:val="none" w:sz="0" w:space="0" w:color="auto" w:frame="1"/>
        </w:rPr>
        <w:t>5000</w:t>
      </w:r>
      <w:r w:rsidRPr="00467756">
        <w:rPr>
          <w:rFonts w:ascii="Tahoma" w:eastAsia="Times New Roman" w:hAnsi="Tahoma" w:cs="Tahoma"/>
          <w:color w:val="414B57"/>
          <w:sz w:val="23"/>
          <w:szCs w:val="23"/>
          <w:bdr w:val="none" w:sz="0" w:space="0" w:color="auto" w:frame="1"/>
        </w:rPr>
        <w:t> người</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Pr>
          <w:rFonts w:ascii="Tahoma" w:eastAsia="Times New Roman" w:hAnsi="Tahoma" w:cs="Tahoma"/>
          <w:noProof/>
          <w:color w:val="414B57"/>
          <w:sz w:val="23"/>
          <w:szCs w:val="23"/>
          <w:bdr w:val="none" w:sz="0" w:space="0" w:color="auto" w:frame="1"/>
        </w:rPr>
        <w:drawing>
          <wp:inline distT="0" distB="0" distL="0" distR="0">
            <wp:extent cx="5534025" cy="3112889"/>
            <wp:effectExtent l="0" t="0" r="0" b="0"/>
            <wp:docPr id="6" name="Picture 6" descr="http://cdn.ticketbox.vn/agenda/2014/12/23/5FD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ticketbox.vn/agenda/2014/12/23/5FDE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991" cy="3115120"/>
                    </a:xfrm>
                    <a:prstGeom prst="rect">
                      <a:avLst/>
                    </a:prstGeom>
                    <a:noFill/>
                    <a:ln>
                      <a:noFill/>
                    </a:ln>
                  </pic:spPr>
                </pic:pic>
              </a:graphicData>
            </a:graphic>
          </wp:inline>
        </w:drawing>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lastRenderedPageBreak/>
        <w:t> </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2. Cùng chụp ảnh với </w:t>
      </w:r>
      <w:r w:rsidRPr="00467756">
        <w:rPr>
          <w:rFonts w:ascii="Tahoma" w:eastAsia="Times New Roman" w:hAnsi="Tahoma" w:cs="Tahoma"/>
          <w:b/>
          <w:bCs/>
          <w:color w:val="414B57"/>
          <w:sz w:val="23"/>
          <w:szCs w:val="23"/>
          <w:bdr w:val="none" w:sz="0" w:space="0" w:color="auto" w:frame="1"/>
        </w:rPr>
        <w:t>tranh 3D</w:t>
      </w:r>
      <w:r w:rsidRPr="00467756">
        <w:rPr>
          <w:rFonts w:ascii="Tahoma" w:eastAsia="Times New Roman" w:hAnsi="Tahoma" w:cs="Tahoma"/>
          <w:color w:val="414B57"/>
          <w:sz w:val="23"/>
          <w:szCs w:val="23"/>
          <w:bdr w:val="none" w:sz="0" w:space="0" w:color="auto" w:frame="1"/>
        </w:rPr>
        <w:t> mô phỏng hình ảnh giao thông trên đường chạy</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Pr>
          <w:rFonts w:ascii="Helvetica" w:eastAsia="Times New Roman" w:hAnsi="Helvetica" w:cs="Helvetica"/>
          <w:noProof/>
          <w:color w:val="414B57"/>
          <w:sz w:val="23"/>
          <w:szCs w:val="23"/>
        </w:rPr>
        <w:drawing>
          <wp:inline distT="0" distB="0" distL="0" distR="0">
            <wp:extent cx="5981700" cy="3533775"/>
            <wp:effectExtent l="0" t="0" r="0" b="9525"/>
            <wp:docPr id="5" name="Picture 5" descr="http://www.womansday.com/cm/womansday/images/c2/15_3D-Street-Art-LifeStyl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mansday.com/cm/womansday/images/c2/15_3D-Street-Art-LifeStyle-0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533775"/>
                    </a:xfrm>
                    <a:prstGeom prst="rect">
                      <a:avLst/>
                    </a:prstGeom>
                    <a:noFill/>
                    <a:ln>
                      <a:noFill/>
                    </a:ln>
                  </pic:spPr>
                </pic:pic>
              </a:graphicData>
            </a:graphic>
          </wp:inline>
        </w:drawing>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3. Tất cả mọi người cùng tham gia lập kỉ lục về  </w:t>
      </w:r>
      <w:r w:rsidRPr="00467756">
        <w:rPr>
          <w:rFonts w:ascii="Tahoma" w:eastAsia="Times New Roman" w:hAnsi="Tahoma" w:cs="Tahoma"/>
          <w:b/>
          <w:bCs/>
          <w:color w:val="414B57"/>
          <w:sz w:val="23"/>
          <w:szCs w:val="23"/>
          <w:bdr w:val="none" w:sz="0" w:space="0" w:color="auto" w:frame="1"/>
        </w:rPr>
        <w:t>bức tranh in dấu vân tay lớn nhất</w:t>
      </w:r>
      <w:r w:rsidRPr="00467756">
        <w:rPr>
          <w:rFonts w:ascii="Tahoma" w:eastAsia="Times New Roman" w:hAnsi="Tahoma" w:cs="Tahoma"/>
          <w:color w:val="414B57"/>
          <w:sz w:val="23"/>
          <w:szCs w:val="23"/>
          <w:bdr w:val="none" w:sz="0" w:space="0" w:color="auto" w:frame="1"/>
        </w:rPr>
        <w:t> Việt Nam</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Pr>
          <w:rFonts w:ascii="Tahoma" w:eastAsia="Times New Roman" w:hAnsi="Tahoma" w:cs="Tahoma"/>
          <w:noProof/>
          <w:color w:val="414B57"/>
          <w:sz w:val="23"/>
          <w:szCs w:val="23"/>
          <w:bdr w:val="none" w:sz="0" w:space="0" w:color="auto" w:frame="1"/>
        </w:rPr>
        <w:lastRenderedPageBreak/>
        <w:drawing>
          <wp:inline distT="0" distB="0" distL="0" distR="0">
            <wp:extent cx="4667250" cy="3124141"/>
            <wp:effectExtent l="0" t="0" r="0" b="635"/>
            <wp:docPr id="4" name="Picture 4" descr="http://cdn.ticketbox.vn/agenda/2014/12/23/E1D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icketbox.vn/agenda/2014/12/23/E1D40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116" cy="3124051"/>
                    </a:xfrm>
                    <a:prstGeom prst="rect">
                      <a:avLst/>
                    </a:prstGeom>
                    <a:noFill/>
                    <a:ln>
                      <a:noFill/>
                    </a:ln>
                  </pic:spPr>
                </pic:pic>
              </a:graphicData>
            </a:graphic>
          </wp:inline>
        </w:drawing>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4. Chương trình giao lưu âm nhạc với sự góp mặt của các nghệ sĩ là  </w:t>
      </w:r>
      <w:r w:rsidRPr="00467756">
        <w:rPr>
          <w:rFonts w:ascii="Tahoma" w:eastAsia="Times New Roman" w:hAnsi="Tahoma" w:cs="Tahoma"/>
          <w:b/>
          <w:bCs/>
          <w:color w:val="414B57"/>
          <w:sz w:val="23"/>
          <w:szCs w:val="23"/>
          <w:bdr w:val="none" w:sz="0" w:space="0" w:color="auto" w:frame="1"/>
        </w:rPr>
        <w:t>đại sứ của Commit Vietnam</w:t>
      </w:r>
    </w:p>
    <w:p w:rsidR="00467756" w:rsidRPr="00467756" w:rsidRDefault="00467756" w:rsidP="00467756">
      <w:pPr>
        <w:shd w:val="clear" w:color="auto" w:fill="FFFFFF"/>
        <w:spacing w:before="100" w:beforeAutospacing="1" w:after="100" w:afterAutospacing="1" w:line="360" w:lineRule="atLeast"/>
        <w:jc w:val="center"/>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Pr>
          <w:rFonts w:ascii="Tahoma" w:eastAsia="Times New Roman" w:hAnsi="Tahoma" w:cs="Tahoma"/>
          <w:noProof/>
          <w:color w:val="414B57"/>
          <w:sz w:val="23"/>
          <w:szCs w:val="23"/>
          <w:bdr w:val="none" w:sz="0" w:space="0" w:color="auto" w:frame="1"/>
        </w:rPr>
        <w:lastRenderedPageBreak/>
        <w:drawing>
          <wp:inline distT="0" distB="0" distL="0" distR="0">
            <wp:extent cx="4514850" cy="6804171"/>
            <wp:effectExtent l="0" t="0" r="0" b="0"/>
            <wp:docPr id="3" name="Picture 3" descr="http://cdn.ticketbox.vn/agenda/2014/12/23/DD0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icketbox.vn/agenda/2014/12/23/DD0FC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1523" cy="6814227"/>
                    </a:xfrm>
                    <a:prstGeom prst="rect">
                      <a:avLst/>
                    </a:prstGeom>
                    <a:noFill/>
                    <a:ln>
                      <a:noFill/>
                    </a:ln>
                  </pic:spPr>
                </pic:pic>
              </a:graphicData>
            </a:graphic>
          </wp:inline>
        </w:drawing>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Helvetica" w:eastAsia="Times New Roman" w:hAnsi="Helvetica" w:cs="Helvetica"/>
          <w:b/>
          <w:bCs/>
          <w:color w:val="414B57"/>
          <w:sz w:val="42"/>
          <w:szCs w:val="42"/>
          <w:bdr w:val="none" w:sz="0" w:space="0" w:color="auto" w:frame="1"/>
        </w:rPr>
        <w:t>-----</w:t>
      </w:r>
    </w:p>
    <w:p w:rsidR="00467756" w:rsidRPr="00467756" w:rsidRDefault="00467756" w:rsidP="00467756">
      <w:pPr>
        <w:shd w:val="clear" w:color="auto" w:fill="FFFFFF"/>
        <w:spacing w:before="100" w:beforeAutospacing="1" w:after="100" w:afterAutospacing="1" w:line="360" w:lineRule="atLeast"/>
        <w:jc w:val="center"/>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6274B3">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b/>
          <w:bCs/>
          <w:i/>
          <w:iCs/>
          <w:color w:val="000080"/>
          <w:sz w:val="23"/>
          <w:szCs w:val="23"/>
          <w:bdr w:val="none" w:sz="0" w:space="0" w:color="auto" w:frame="1"/>
        </w:rPr>
        <w:lastRenderedPageBreak/>
        <w:t>Lịch trình cụ thể:</w:t>
      </w:r>
    </w:p>
    <w:tbl>
      <w:tblPr>
        <w:tblW w:w="0" w:type="auto"/>
        <w:shd w:val="clear" w:color="auto" w:fill="FFFFFF"/>
        <w:tblCellMar>
          <w:left w:w="0" w:type="dxa"/>
          <w:right w:w="0" w:type="dxa"/>
        </w:tblCellMar>
        <w:tblLook w:val="04A0" w:firstRow="1" w:lastRow="0" w:firstColumn="1" w:lastColumn="0" w:noHBand="0" w:noVBand="1"/>
      </w:tblPr>
      <w:tblGrid>
        <w:gridCol w:w="1963"/>
        <w:gridCol w:w="7397"/>
      </w:tblGrid>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5h -6h:</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Tập trung tại vị trí xuất phát</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6h00 – 6h30:  </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Tham gia các trò chơi, hoạt động tại các booth activation</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6h30 – 7h30:</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Xuất phát đường chạy</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7h30 – 8h30:</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Về đích</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8h30 – 10h00:</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Nhạc hội vì một Việt Nam tốt đẹp hơn</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10h00 – 10h30:</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Chung tay xác lập kỷ lục bức tranh bằng dấu vân tay lớn nhất Việt Nam</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10h30 – 11h00:</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Flash Mob Giao Thông Việt Nam tươi đẹp hơn</w:t>
            </w:r>
          </w:p>
        </w:tc>
      </w:tr>
      <w:tr w:rsidR="00467756" w:rsidRPr="00467756" w:rsidTr="00467756">
        <w:tc>
          <w:tcPr>
            <w:tcW w:w="1980"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11h30:</w:t>
            </w:r>
          </w:p>
        </w:tc>
        <w:tc>
          <w:tcPr>
            <w:tcW w:w="7485" w:type="dxa"/>
            <w:tcBorders>
              <w:top w:val="nil"/>
              <w:left w:val="nil"/>
              <w:bottom w:val="nil"/>
              <w:right w:val="nil"/>
            </w:tcBorders>
            <w:shd w:val="clear" w:color="auto" w:fill="FFFFFF"/>
            <w:vAlign w:val="center"/>
            <w:hideMark/>
          </w:tcPr>
          <w:p w:rsidR="00467756" w:rsidRPr="00467756" w:rsidRDefault="00467756" w:rsidP="00467756">
            <w:pPr>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i/>
                <w:iCs/>
                <w:color w:val="414B57"/>
                <w:sz w:val="23"/>
                <w:szCs w:val="23"/>
                <w:bdr w:val="none" w:sz="0" w:space="0" w:color="auto" w:frame="1"/>
              </w:rPr>
              <w:t>Kết thúc chương trình</w:t>
            </w:r>
          </w:p>
        </w:tc>
      </w:tr>
    </w:tbl>
    <w:p w:rsidR="00467756" w:rsidRPr="00467756" w:rsidRDefault="00467756" w:rsidP="00467756">
      <w:pPr>
        <w:shd w:val="clear" w:color="auto" w:fill="FFFFFF"/>
        <w:spacing w:beforeAutospacing="1" w:after="0" w:afterAutospacing="1" w:line="360" w:lineRule="atLeast"/>
        <w:jc w:val="center"/>
        <w:rPr>
          <w:rFonts w:ascii="Helvetica" w:eastAsia="Times New Roman" w:hAnsi="Helvetica" w:cs="Helvetica"/>
          <w:color w:val="414B57"/>
          <w:sz w:val="23"/>
          <w:szCs w:val="23"/>
        </w:rPr>
      </w:pPr>
      <w:r w:rsidRPr="00467756">
        <w:rPr>
          <w:rFonts w:ascii="Tahoma" w:eastAsia="Times New Roman" w:hAnsi="Tahoma" w:cs="Tahoma"/>
          <w:b/>
          <w:bCs/>
          <w:color w:val="414B57"/>
          <w:sz w:val="42"/>
          <w:szCs w:val="42"/>
          <w:bdr w:val="none" w:sz="0" w:space="0" w:color="auto" w:frame="1"/>
        </w:rPr>
        <w:t>-----</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b/>
          <w:bCs/>
          <w:i/>
          <w:iCs/>
          <w:color w:val="000080"/>
          <w:sz w:val="23"/>
          <w:szCs w:val="23"/>
          <w:bdr w:val="none" w:sz="0" w:space="0" w:color="auto" w:frame="1"/>
        </w:rPr>
        <w:t>Quyền lợi khi tham gia:</w:t>
      </w:r>
    </w:p>
    <w:p w:rsidR="00467756" w:rsidRPr="00467756" w:rsidRDefault="00467756" w:rsidP="006274B3">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r w:rsidRPr="00467756">
        <w:rPr>
          <w:rFonts w:ascii="Tahoma" w:eastAsia="Times New Roman" w:hAnsi="Tahoma" w:cs="Tahoma"/>
          <w:color w:val="414B57"/>
          <w:sz w:val="23"/>
          <w:szCs w:val="23"/>
          <w:bdr w:val="none" w:sz="0" w:space="0" w:color="auto" w:frame="1"/>
        </w:rPr>
        <w:t>Đến với WAKE UP VIETNAM RUN, bạn sẽ được:</w:t>
      </w:r>
    </w:p>
    <w:p w:rsidR="00467756" w:rsidRPr="00467756" w:rsidRDefault="00467756" w:rsidP="006274B3">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r w:rsidRPr="00467756">
        <w:rPr>
          <w:rFonts w:ascii="Tahoma" w:eastAsia="Times New Roman" w:hAnsi="Tahoma" w:cs="Tahoma"/>
          <w:color w:val="414B57"/>
          <w:sz w:val="23"/>
          <w:szCs w:val="23"/>
          <w:bdr w:val="none" w:sz="0" w:space="0" w:color="auto" w:frame="1"/>
        </w:rPr>
        <w:t>- Tham gia vào chương trình chạy bộ  </w:t>
      </w:r>
      <w:r w:rsidRPr="00467756">
        <w:rPr>
          <w:rFonts w:ascii="Tahoma" w:eastAsia="Times New Roman" w:hAnsi="Tahoma" w:cs="Tahoma"/>
          <w:b/>
          <w:bCs/>
          <w:color w:val="414B57"/>
          <w:sz w:val="23"/>
          <w:szCs w:val="23"/>
          <w:bdr w:val="none" w:sz="0" w:space="0" w:color="auto" w:frame="1"/>
        </w:rPr>
        <w:t>WAKE UP VIETNAM RUN.</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 Thưởng thức chương trình biểu diễn nghệ thuật hấp dẫn với sự tham gia của  </w:t>
      </w:r>
      <w:r w:rsidRPr="00467756">
        <w:rPr>
          <w:rFonts w:ascii="Tahoma" w:eastAsia="Times New Roman" w:hAnsi="Tahoma" w:cs="Tahoma"/>
          <w:b/>
          <w:bCs/>
          <w:color w:val="414B57"/>
          <w:sz w:val="23"/>
          <w:szCs w:val="23"/>
          <w:bdr w:val="none" w:sz="0" w:space="0" w:color="auto" w:frame="1"/>
        </w:rPr>
        <w:t>hơn 30 nghệ sĩ nổi tiếng</w:t>
      </w:r>
      <w:r w:rsidRPr="00467756">
        <w:rPr>
          <w:rFonts w:ascii="Tahoma" w:eastAsia="Times New Roman" w:hAnsi="Tahoma" w:cs="Tahoma"/>
          <w:color w:val="414B57"/>
          <w:sz w:val="23"/>
          <w:szCs w:val="23"/>
          <w:bdr w:val="none" w:sz="0" w:space="0" w:color="auto" w:frame="1"/>
        </w:rPr>
        <w:t> là Đại sứ của Commit Vietnam.</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 Tham gia vào tất cả các hoạt động ngoài trời trong khuôn khổ chương trình.</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 Được nhận áo của Commit Vietnam.</w:t>
      </w:r>
    </w:p>
    <w:p w:rsidR="00467756" w:rsidRPr="00467756" w:rsidRDefault="00467756" w:rsidP="00467756">
      <w:pPr>
        <w:shd w:val="clear" w:color="auto" w:fill="FFFFFF"/>
        <w:spacing w:beforeAutospacing="1" w:after="0" w:afterAutospacing="1" w:line="360" w:lineRule="atLeast"/>
        <w:rPr>
          <w:rFonts w:ascii="Helvetica" w:eastAsia="Times New Roman" w:hAnsi="Helvetica" w:cs="Helvetica"/>
          <w:color w:val="414B57"/>
          <w:sz w:val="23"/>
          <w:szCs w:val="23"/>
        </w:rPr>
      </w:pPr>
      <w:r w:rsidRPr="00467756">
        <w:rPr>
          <w:rFonts w:ascii="Tahoma" w:eastAsia="Times New Roman" w:hAnsi="Tahoma" w:cs="Tahoma"/>
          <w:color w:val="414B57"/>
          <w:sz w:val="23"/>
          <w:szCs w:val="23"/>
          <w:bdr w:val="none" w:sz="0" w:space="0" w:color="auto" w:frame="1"/>
        </w:rPr>
        <w:t>- Có cơ hội nhận được những phần quà hấp dẫn khác.</w:t>
      </w:r>
    </w:p>
    <w:p w:rsidR="00467756" w:rsidRPr="00467756" w:rsidRDefault="00467756" w:rsidP="009D10DE">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bookmarkStart w:id="0" w:name="_GoBack"/>
      <w:bookmarkEnd w:id="0"/>
      <w:r w:rsidRPr="00467756">
        <w:rPr>
          <w:rFonts w:ascii="Tahoma" w:eastAsia="Times New Roman" w:hAnsi="Tahoma" w:cs="Tahoma"/>
          <w:b/>
          <w:bCs/>
          <w:i/>
          <w:iCs/>
          <w:color w:val="000080"/>
          <w:sz w:val="23"/>
          <w:szCs w:val="23"/>
          <w:bdr w:val="none" w:sz="0" w:space="0" w:color="auto" w:frame="1"/>
        </w:rPr>
        <w:t>Thông tin ưu đãi</w:t>
      </w:r>
    </w:p>
    <w:p w:rsidR="00467756" w:rsidRPr="00467756" w:rsidRDefault="00467756" w:rsidP="00276231">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r w:rsidR="00276231">
        <w:rPr>
          <w:rFonts w:ascii="Tahoma" w:eastAsia="Times New Roman" w:hAnsi="Tahoma" w:cs="Tahoma"/>
          <w:color w:val="414B57"/>
          <w:sz w:val="23"/>
          <w:szCs w:val="23"/>
          <w:bdr w:val="none" w:sz="0" w:space="0" w:color="auto" w:frame="1"/>
        </w:rPr>
        <w:t>Đăng kí tại trường</w:t>
      </w:r>
      <w:r w:rsidRPr="00467756">
        <w:rPr>
          <w:rFonts w:ascii="Tahoma" w:eastAsia="Times New Roman" w:hAnsi="Tahoma" w:cs="Tahoma"/>
          <w:color w:val="414B57"/>
          <w:sz w:val="23"/>
          <w:szCs w:val="23"/>
          <w:bdr w:val="none" w:sz="0" w:space="0" w:color="auto" w:frame="1"/>
        </w:rPr>
        <w:t xml:space="preserve"> sẽ được tặng kèm mỗi người </w:t>
      </w:r>
      <w:r w:rsidRPr="00467756">
        <w:rPr>
          <w:rFonts w:ascii="Tahoma" w:eastAsia="Times New Roman" w:hAnsi="Tahoma" w:cs="Tahoma"/>
          <w:b/>
          <w:bCs/>
          <w:color w:val="414B57"/>
          <w:sz w:val="23"/>
          <w:szCs w:val="23"/>
          <w:bdr w:val="none" w:sz="0" w:space="0" w:color="auto" w:frame="1"/>
        </w:rPr>
        <w:t>1 chiếc khăn</w:t>
      </w:r>
      <w:r w:rsidRPr="00467756">
        <w:rPr>
          <w:rFonts w:ascii="Tahoma" w:eastAsia="Times New Roman" w:hAnsi="Tahoma" w:cs="Tahoma"/>
          <w:color w:val="414B57"/>
          <w:sz w:val="23"/>
          <w:szCs w:val="23"/>
          <w:bdr w:val="none" w:sz="0" w:space="0" w:color="auto" w:frame="1"/>
        </w:rPr>
        <w:t>. (được tài trợ bởi ivivu.com)</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r w:rsidRPr="00467756">
        <w:rPr>
          <w:rFonts w:ascii="Helvetica" w:eastAsia="Times New Roman" w:hAnsi="Helvetica" w:cs="Helvetica"/>
          <w:color w:val="414B57"/>
          <w:sz w:val="23"/>
          <w:szCs w:val="23"/>
        </w:rPr>
        <w:t> </w:t>
      </w:r>
    </w:p>
    <w:p w:rsidR="00467756" w:rsidRPr="00467756" w:rsidRDefault="00467756" w:rsidP="00467756">
      <w:pPr>
        <w:shd w:val="clear" w:color="auto" w:fill="FFFFFF"/>
        <w:spacing w:before="100" w:beforeAutospacing="1" w:after="100" w:afterAutospacing="1" w:line="360" w:lineRule="atLeast"/>
        <w:rPr>
          <w:rFonts w:ascii="Helvetica" w:eastAsia="Times New Roman" w:hAnsi="Helvetica" w:cs="Helvetica"/>
          <w:color w:val="414B57"/>
          <w:sz w:val="23"/>
          <w:szCs w:val="23"/>
        </w:rPr>
      </w:pPr>
    </w:p>
    <w:sectPr w:rsidR="00467756" w:rsidRPr="00467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756"/>
    <w:rsid w:val="00123B4A"/>
    <w:rsid w:val="00276231"/>
    <w:rsid w:val="00467756"/>
    <w:rsid w:val="004A034D"/>
    <w:rsid w:val="006274B3"/>
    <w:rsid w:val="00772890"/>
    <w:rsid w:val="008F18D4"/>
    <w:rsid w:val="009D10DE"/>
    <w:rsid w:val="00B004C3"/>
    <w:rsid w:val="00EA7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77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7756"/>
    <w:rPr>
      <w:b/>
      <w:bCs/>
    </w:rPr>
  </w:style>
  <w:style w:type="character" w:customStyle="1" w:styleId="apple-converted-space">
    <w:name w:val="apple-converted-space"/>
    <w:basedOn w:val="DefaultParagraphFont"/>
    <w:rsid w:val="00467756"/>
  </w:style>
  <w:style w:type="character" w:styleId="Emphasis">
    <w:name w:val="Emphasis"/>
    <w:basedOn w:val="DefaultParagraphFont"/>
    <w:uiPriority w:val="20"/>
    <w:qFormat/>
    <w:rsid w:val="00467756"/>
    <w:rPr>
      <w:i/>
      <w:iCs/>
    </w:rPr>
  </w:style>
  <w:style w:type="paragraph" w:styleId="BalloonText">
    <w:name w:val="Balloon Text"/>
    <w:basedOn w:val="Normal"/>
    <w:link w:val="BalloonTextChar"/>
    <w:uiPriority w:val="99"/>
    <w:semiHidden/>
    <w:unhideWhenUsed/>
    <w:rsid w:val="0046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7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77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7756"/>
    <w:rPr>
      <w:b/>
      <w:bCs/>
    </w:rPr>
  </w:style>
  <w:style w:type="character" w:customStyle="1" w:styleId="apple-converted-space">
    <w:name w:val="apple-converted-space"/>
    <w:basedOn w:val="DefaultParagraphFont"/>
    <w:rsid w:val="00467756"/>
  </w:style>
  <w:style w:type="character" w:styleId="Emphasis">
    <w:name w:val="Emphasis"/>
    <w:basedOn w:val="DefaultParagraphFont"/>
    <w:uiPriority w:val="20"/>
    <w:qFormat/>
    <w:rsid w:val="00467756"/>
    <w:rPr>
      <w:i/>
      <w:iCs/>
    </w:rPr>
  </w:style>
  <w:style w:type="paragraph" w:styleId="BalloonText">
    <w:name w:val="Balloon Text"/>
    <w:basedOn w:val="Normal"/>
    <w:link w:val="BalloonTextChar"/>
    <w:uiPriority w:val="99"/>
    <w:semiHidden/>
    <w:unhideWhenUsed/>
    <w:rsid w:val="0046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7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60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Windows User</cp:lastModifiedBy>
  <cp:revision>4</cp:revision>
  <cp:lastPrinted>2014-12-29T07:54:00Z</cp:lastPrinted>
  <dcterms:created xsi:type="dcterms:W3CDTF">2014-12-29T06:39:00Z</dcterms:created>
  <dcterms:modified xsi:type="dcterms:W3CDTF">2014-12-29T07:57:00Z</dcterms:modified>
</cp:coreProperties>
</file>